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08" w:rsidRPr="00E43A3C" w:rsidRDefault="00D42008">
      <w:pPr>
        <w:jc w:val="center"/>
        <w:rPr>
          <w:sz w:val="26"/>
          <w:szCs w:val="26"/>
        </w:rPr>
      </w:pPr>
      <w:bookmarkStart w:id="0" w:name="_GoBack"/>
      <w:bookmarkEnd w:id="0"/>
    </w:p>
    <w:p w:rsidR="005D679D" w:rsidRPr="00E43A3C" w:rsidRDefault="00D42008" w:rsidP="00E763B1">
      <w:pPr>
        <w:pStyle w:val="3"/>
        <w:rPr>
          <w:sz w:val="26"/>
          <w:szCs w:val="26"/>
        </w:rPr>
      </w:pPr>
      <w:r w:rsidRPr="00E43A3C">
        <w:rPr>
          <w:sz w:val="26"/>
          <w:szCs w:val="26"/>
        </w:rPr>
        <w:t>ПЛАН</w:t>
      </w:r>
      <w:r w:rsidR="00E43A3C" w:rsidRPr="00E43A3C">
        <w:rPr>
          <w:sz w:val="26"/>
          <w:szCs w:val="26"/>
        </w:rPr>
        <w:t xml:space="preserve">  </w:t>
      </w:r>
    </w:p>
    <w:p w:rsidR="00E763B1" w:rsidRPr="00E43A3C" w:rsidRDefault="00E763B1" w:rsidP="00E763B1">
      <w:pPr>
        <w:jc w:val="center"/>
        <w:rPr>
          <w:sz w:val="26"/>
          <w:szCs w:val="26"/>
        </w:rPr>
      </w:pPr>
    </w:p>
    <w:p w:rsidR="00E763B1" w:rsidRPr="00A614D5" w:rsidRDefault="00A614D5" w:rsidP="00E763B1">
      <w:pPr>
        <w:jc w:val="center"/>
        <w:rPr>
          <w:b/>
          <w:sz w:val="22"/>
          <w:szCs w:val="22"/>
        </w:rPr>
      </w:pPr>
      <w:r w:rsidRPr="00A614D5">
        <w:rPr>
          <w:b/>
          <w:sz w:val="22"/>
          <w:szCs w:val="22"/>
        </w:rPr>
        <w:t>ОСНОВНЫХ МЕРОПРИЯТИЙ БУГУЛЬМИНСКОЙ ТЕРРИТОРИАЛЬНОЙ ОРГАНИЗАЦИИ ОБЩЕРОССИЙСКОГО ПРОФСОЮЗА ОБРАЗОВАНИЯ</w:t>
      </w:r>
    </w:p>
    <w:p w:rsidR="00E763B1" w:rsidRPr="00E43A3C" w:rsidRDefault="00E763B1" w:rsidP="00E763B1">
      <w:pPr>
        <w:jc w:val="center"/>
        <w:rPr>
          <w:sz w:val="26"/>
          <w:szCs w:val="26"/>
        </w:rPr>
      </w:pPr>
    </w:p>
    <w:p w:rsidR="009F3DEB" w:rsidRPr="00A614D5" w:rsidRDefault="008D0AF7" w:rsidP="00E43A3C">
      <w:pPr>
        <w:jc w:val="both"/>
        <w:rPr>
          <w:b/>
          <w:i/>
          <w:color w:val="C00000"/>
          <w:sz w:val="26"/>
          <w:szCs w:val="26"/>
        </w:rPr>
      </w:pPr>
      <w:r w:rsidRPr="00A614D5">
        <w:rPr>
          <w:b/>
          <w:i/>
          <w:color w:val="C00000"/>
          <w:sz w:val="26"/>
          <w:szCs w:val="26"/>
        </w:rPr>
        <w:t>202</w:t>
      </w:r>
      <w:r w:rsidR="009F3173" w:rsidRPr="00A614D5">
        <w:rPr>
          <w:b/>
          <w:i/>
          <w:color w:val="C00000"/>
          <w:sz w:val="26"/>
          <w:szCs w:val="26"/>
        </w:rPr>
        <w:t>4</w:t>
      </w:r>
      <w:r w:rsidRPr="00A614D5">
        <w:rPr>
          <w:b/>
          <w:i/>
          <w:color w:val="C00000"/>
          <w:sz w:val="26"/>
          <w:szCs w:val="26"/>
        </w:rPr>
        <w:t xml:space="preserve"> год –</w:t>
      </w:r>
      <w:r w:rsidR="00E43A3C" w:rsidRPr="00A614D5">
        <w:rPr>
          <w:b/>
          <w:i/>
          <w:color w:val="C00000"/>
          <w:sz w:val="26"/>
          <w:szCs w:val="26"/>
        </w:rPr>
        <w:t xml:space="preserve"> </w:t>
      </w:r>
      <w:r w:rsidR="00E763B1" w:rsidRPr="00A614D5">
        <w:rPr>
          <w:b/>
          <w:i/>
          <w:color w:val="C00000"/>
          <w:sz w:val="26"/>
          <w:szCs w:val="26"/>
        </w:rPr>
        <w:t xml:space="preserve">Год </w:t>
      </w:r>
      <w:r w:rsidR="009F3173" w:rsidRPr="00A614D5">
        <w:rPr>
          <w:b/>
          <w:i/>
          <w:color w:val="C00000"/>
          <w:sz w:val="26"/>
          <w:szCs w:val="26"/>
        </w:rPr>
        <w:t>семьи в российской Федерации</w:t>
      </w:r>
    </w:p>
    <w:p w:rsidR="009F3173" w:rsidRPr="00A614D5" w:rsidRDefault="009F3173" w:rsidP="00E43A3C">
      <w:pPr>
        <w:jc w:val="both"/>
        <w:rPr>
          <w:b/>
          <w:color w:val="C00000"/>
          <w:sz w:val="26"/>
          <w:szCs w:val="26"/>
        </w:rPr>
      </w:pPr>
      <w:r w:rsidRPr="00A614D5">
        <w:rPr>
          <w:b/>
          <w:i/>
          <w:color w:val="C00000"/>
          <w:sz w:val="26"/>
          <w:szCs w:val="26"/>
        </w:rPr>
        <w:t xml:space="preserve">2024год – </w:t>
      </w:r>
      <w:r w:rsidR="00E43A3C" w:rsidRPr="00A614D5">
        <w:rPr>
          <w:b/>
          <w:i/>
          <w:color w:val="C00000"/>
          <w:sz w:val="26"/>
          <w:szCs w:val="26"/>
        </w:rPr>
        <w:t>Г</w:t>
      </w:r>
      <w:r w:rsidRPr="00A614D5">
        <w:rPr>
          <w:b/>
          <w:i/>
          <w:color w:val="C00000"/>
          <w:sz w:val="26"/>
          <w:szCs w:val="26"/>
        </w:rPr>
        <w:t>од организационно-кадрового единства в Профсоюзе</w:t>
      </w:r>
    </w:p>
    <w:p w:rsidR="009F3DEB" w:rsidRPr="00E43A3C" w:rsidRDefault="009F3DEB">
      <w:pPr>
        <w:jc w:val="both"/>
        <w:rPr>
          <w:b/>
          <w:sz w:val="26"/>
          <w:szCs w:val="26"/>
        </w:rPr>
      </w:pPr>
    </w:p>
    <w:p w:rsidR="007D5960" w:rsidRPr="00E43A3C" w:rsidRDefault="007D5960" w:rsidP="009E0CB3">
      <w:pPr>
        <w:jc w:val="both"/>
        <w:rPr>
          <w:b/>
          <w:sz w:val="26"/>
          <w:szCs w:val="26"/>
        </w:rPr>
      </w:pPr>
    </w:p>
    <w:p w:rsidR="007D5960" w:rsidRPr="00E43A3C" w:rsidRDefault="00A614D5" w:rsidP="009E0CB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1.Организационно-уставная деятельность</w:t>
      </w:r>
    </w:p>
    <w:p w:rsidR="00A614D5" w:rsidRDefault="00A614D5" w:rsidP="009E0CB3">
      <w:pPr>
        <w:jc w:val="both"/>
        <w:rPr>
          <w:b/>
          <w:sz w:val="26"/>
          <w:szCs w:val="26"/>
        </w:rPr>
      </w:pPr>
    </w:p>
    <w:p w:rsidR="009E0CB3" w:rsidRPr="00E43A3C" w:rsidRDefault="00E43A3C" w:rsidP="009E0CB3">
      <w:pPr>
        <w:jc w:val="both"/>
        <w:rPr>
          <w:b/>
          <w:sz w:val="26"/>
          <w:szCs w:val="26"/>
        </w:rPr>
      </w:pPr>
      <w:r w:rsidRPr="00E43A3C">
        <w:rPr>
          <w:b/>
          <w:sz w:val="26"/>
          <w:szCs w:val="26"/>
        </w:rPr>
        <w:t>Конференция</w:t>
      </w:r>
    </w:p>
    <w:p w:rsidR="00033796" w:rsidRPr="00E43A3C" w:rsidRDefault="00033796" w:rsidP="009E0CB3">
      <w:pPr>
        <w:jc w:val="both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30"/>
        <w:gridCol w:w="283"/>
        <w:gridCol w:w="1843"/>
      </w:tblGrid>
      <w:tr w:rsidR="007D5960" w:rsidRPr="00E43A3C" w:rsidTr="007D5960">
        <w:tc>
          <w:tcPr>
            <w:tcW w:w="8080" w:type="dxa"/>
            <w:gridSpan w:val="3"/>
          </w:tcPr>
          <w:p w:rsidR="007D5960" w:rsidRPr="00E43A3C" w:rsidRDefault="007D5960" w:rsidP="009F3173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  <w:lang w:val="en-US"/>
              </w:rPr>
              <w:t>VIII</w:t>
            </w:r>
            <w:r w:rsidRPr="00E43A3C">
              <w:rPr>
                <w:sz w:val="26"/>
                <w:szCs w:val="26"/>
              </w:rPr>
              <w:t xml:space="preserve"> отчетно-выборная конференция </w:t>
            </w:r>
            <w:proofErr w:type="spellStart"/>
            <w:r w:rsidRPr="00E43A3C">
              <w:rPr>
                <w:sz w:val="26"/>
                <w:szCs w:val="26"/>
              </w:rPr>
              <w:t>Бугульминской</w:t>
            </w:r>
            <w:proofErr w:type="spellEnd"/>
            <w:r w:rsidRPr="00E43A3C">
              <w:rPr>
                <w:sz w:val="26"/>
                <w:szCs w:val="26"/>
              </w:rPr>
              <w:t xml:space="preserve"> территориальной организации Общеро</w:t>
            </w:r>
            <w:r w:rsidR="00E43A3C">
              <w:rPr>
                <w:sz w:val="26"/>
                <w:szCs w:val="26"/>
              </w:rPr>
              <w:t>с</w:t>
            </w:r>
            <w:r w:rsidRPr="00E43A3C">
              <w:rPr>
                <w:sz w:val="26"/>
                <w:szCs w:val="26"/>
              </w:rPr>
              <w:t>сийского Профсоюза образования</w:t>
            </w:r>
          </w:p>
        </w:tc>
        <w:tc>
          <w:tcPr>
            <w:tcW w:w="1843" w:type="dxa"/>
          </w:tcPr>
          <w:p w:rsidR="007D5960" w:rsidRPr="00E43A3C" w:rsidRDefault="007D5960" w:rsidP="003E7E82">
            <w:pPr>
              <w:pStyle w:val="2"/>
              <w:rPr>
                <w:sz w:val="26"/>
                <w:szCs w:val="26"/>
              </w:rPr>
            </w:pPr>
          </w:p>
          <w:p w:rsidR="007D5960" w:rsidRPr="00E43A3C" w:rsidRDefault="007D5960" w:rsidP="003E7E82">
            <w:pPr>
              <w:pStyle w:val="2"/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сентябрь</w:t>
            </w:r>
          </w:p>
        </w:tc>
      </w:tr>
      <w:tr w:rsidR="00033796" w:rsidRPr="00E43A3C" w:rsidTr="007D5960">
        <w:tc>
          <w:tcPr>
            <w:tcW w:w="9923" w:type="dxa"/>
            <w:gridSpan w:val="4"/>
            <w:tcBorders>
              <w:left w:val="nil"/>
              <w:bottom w:val="nil"/>
              <w:right w:val="nil"/>
            </w:tcBorders>
          </w:tcPr>
          <w:p w:rsidR="00E43A3C" w:rsidRDefault="00E43A3C" w:rsidP="007D5960">
            <w:pPr>
              <w:rPr>
                <w:sz w:val="26"/>
                <w:szCs w:val="26"/>
              </w:rPr>
            </w:pPr>
          </w:p>
          <w:p w:rsidR="007D5960" w:rsidRPr="00E43A3C" w:rsidRDefault="00AB3C9F" w:rsidP="007D5960">
            <w:pPr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Заседание Совета</w:t>
            </w:r>
          </w:p>
          <w:p w:rsidR="007D5960" w:rsidRPr="00E43A3C" w:rsidRDefault="007D5960" w:rsidP="007D5960">
            <w:pPr>
              <w:rPr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075"/>
              <w:gridCol w:w="1725"/>
            </w:tblGrid>
            <w:tr w:rsidR="007D5960" w:rsidRPr="00E43A3C" w:rsidTr="00ED24DE">
              <w:trPr>
                <w:trHeight w:val="3460"/>
              </w:trPr>
              <w:tc>
                <w:tcPr>
                  <w:tcW w:w="8075" w:type="dxa"/>
                </w:tcPr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  <w:r w:rsidRPr="00E43A3C">
                    <w:rPr>
                      <w:sz w:val="26"/>
                      <w:szCs w:val="26"/>
                    </w:rPr>
                    <w:t xml:space="preserve">1.Итоги выполнения Территориального Соглашения между Управлением образования Исполнительного комитета БМР РТ и Советом </w:t>
                  </w:r>
                  <w:proofErr w:type="spellStart"/>
                  <w:r w:rsidRPr="00E43A3C">
                    <w:rPr>
                      <w:sz w:val="26"/>
                      <w:szCs w:val="26"/>
                    </w:rPr>
                    <w:t>Бугульминской</w:t>
                  </w:r>
                  <w:proofErr w:type="spellEnd"/>
                  <w:r w:rsidRPr="00E43A3C">
                    <w:rPr>
                      <w:sz w:val="26"/>
                      <w:szCs w:val="26"/>
                    </w:rPr>
                    <w:t xml:space="preserve"> Территориальной  организацией  за 2021-2023год.</w:t>
                  </w:r>
                </w:p>
                <w:p w:rsidR="00E43A3C" w:rsidRDefault="00E43A3C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  <w:r w:rsidRPr="00E43A3C">
                    <w:rPr>
                      <w:sz w:val="26"/>
                      <w:szCs w:val="26"/>
                    </w:rPr>
                    <w:t xml:space="preserve">2.Заключение и подписание Территориального Соглашения между Управлением образования Исполнительного комитета БМР РТ и Советом </w:t>
                  </w:r>
                  <w:proofErr w:type="spellStart"/>
                  <w:r w:rsidRPr="00E43A3C">
                    <w:rPr>
                      <w:sz w:val="26"/>
                      <w:szCs w:val="26"/>
                    </w:rPr>
                    <w:t>Бугульминской</w:t>
                  </w:r>
                  <w:proofErr w:type="spellEnd"/>
                  <w:r w:rsidRPr="00E43A3C">
                    <w:rPr>
                      <w:sz w:val="26"/>
                      <w:szCs w:val="26"/>
                    </w:rPr>
                    <w:t xml:space="preserve"> Территориальной организации Общероссийского Профсоюза образования  на 2024-2026г. </w:t>
                  </w:r>
                </w:p>
                <w:p w:rsidR="007D5960" w:rsidRPr="00E43A3C" w:rsidRDefault="007D5960" w:rsidP="007D5960">
                  <w:pPr>
                    <w:rPr>
                      <w:color w:val="C00000"/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25" w:type="dxa"/>
                </w:tcPr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sz w:val="26"/>
                      <w:szCs w:val="26"/>
                    </w:rPr>
                  </w:pPr>
                </w:p>
                <w:p w:rsidR="007D5960" w:rsidRPr="00E43A3C" w:rsidRDefault="007D5960" w:rsidP="007D5960">
                  <w:pPr>
                    <w:rPr>
                      <w:b/>
                      <w:sz w:val="26"/>
                      <w:szCs w:val="26"/>
                    </w:rPr>
                  </w:pPr>
                  <w:r w:rsidRPr="00E43A3C">
                    <w:rPr>
                      <w:sz w:val="26"/>
                      <w:szCs w:val="26"/>
                    </w:rPr>
                    <w:t xml:space="preserve">   </w:t>
                  </w:r>
                  <w:r w:rsidRPr="00E43A3C">
                    <w:rPr>
                      <w:b/>
                      <w:sz w:val="26"/>
                      <w:szCs w:val="26"/>
                    </w:rPr>
                    <w:t>февраль</w:t>
                  </w:r>
                </w:p>
              </w:tc>
            </w:tr>
            <w:tr w:rsidR="00CB0DD1" w:rsidRPr="00E43A3C" w:rsidTr="00CB0DD1">
              <w:trPr>
                <w:trHeight w:val="616"/>
              </w:trPr>
              <w:tc>
                <w:tcPr>
                  <w:tcW w:w="8075" w:type="dxa"/>
                </w:tcPr>
                <w:p w:rsidR="00CB0DD1" w:rsidRPr="00E43A3C" w:rsidRDefault="00E43A3C" w:rsidP="00CB0DD1">
                  <w:pPr>
                    <w:rPr>
                      <w:sz w:val="26"/>
                      <w:szCs w:val="26"/>
                    </w:rPr>
                  </w:pPr>
                  <w:r w:rsidRPr="00E43A3C">
                    <w:rPr>
                      <w:sz w:val="26"/>
                      <w:szCs w:val="26"/>
                    </w:rPr>
                    <w:t>3.</w:t>
                  </w:r>
                  <w:r w:rsidR="00CB0DD1" w:rsidRPr="00E43A3C">
                    <w:rPr>
                      <w:sz w:val="26"/>
                      <w:szCs w:val="26"/>
                    </w:rPr>
                    <w:t>Утверждение   сметы  доходов и расходов на   2024 год</w:t>
                  </w:r>
                </w:p>
              </w:tc>
              <w:tc>
                <w:tcPr>
                  <w:tcW w:w="1725" w:type="dxa"/>
                </w:tcPr>
                <w:p w:rsidR="00CB0DD1" w:rsidRPr="00E43A3C" w:rsidRDefault="00E43A3C" w:rsidP="007D5960">
                  <w:pPr>
                    <w:rPr>
                      <w:b/>
                      <w:sz w:val="26"/>
                      <w:szCs w:val="26"/>
                    </w:rPr>
                  </w:pPr>
                  <w:r w:rsidRPr="00E43A3C"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CB0DD1" w:rsidRPr="00E43A3C">
                    <w:rPr>
                      <w:b/>
                      <w:sz w:val="26"/>
                      <w:szCs w:val="26"/>
                    </w:rPr>
                    <w:t>февраль</w:t>
                  </w:r>
                </w:p>
              </w:tc>
            </w:tr>
          </w:tbl>
          <w:p w:rsidR="007D5960" w:rsidRPr="00E43A3C" w:rsidRDefault="007D5960" w:rsidP="007D5960">
            <w:pPr>
              <w:rPr>
                <w:sz w:val="26"/>
                <w:szCs w:val="26"/>
              </w:rPr>
            </w:pPr>
          </w:p>
          <w:p w:rsidR="007D5960" w:rsidRPr="00E43A3C" w:rsidRDefault="00AB3C9F" w:rsidP="007D5960">
            <w:pPr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Заседания Президиума</w:t>
            </w:r>
          </w:p>
          <w:p w:rsidR="007D5960" w:rsidRPr="00E43A3C" w:rsidRDefault="007D5960" w:rsidP="007D5960">
            <w:pPr>
              <w:rPr>
                <w:sz w:val="26"/>
                <w:szCs w:val="26"/>
              </w:rPr>
            </w:pPr>
          </w:p>
          <w:p w:rsidR="007D5960" w:rsidRPr="00E43A3C" w:rsidRDefault="007D5960" w:rsidP="007D5960">
            <w:pPr>
              <w:rPr>
                <w:sz w:val="26"/>
                <w:szCs w:val="26"/>
              </w:rPr>
            </w:pPr>
          </w:p>
        </w:tc>
      </w:tr>
      <w:tr w:rsidR="00D234C0" w:rsidRPr="00E43A3C" w:rsidTr="00ED24DE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234C0" w:rsidRPr="00E43A3C" w:rsidRDefault="00D234C0" w:rsidP="00D234C0">
            <w:pPr>
              <w:jc w:val="center"/>
              <w:rPr>
                <w:sz w:val="26"/>
                <w:szCs w:val="26"/>
              </w:rPr>
            </w:pPr>
          </w:p>
          <w:p w:rsidR="00D234C0" w:rsidRPr="00E43A3C" w:rsidRDefault="00D234C0" w:rsidP="00FC1569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февраль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FB75DD" w:rsidRPr="00E43A3C" w:rsidRDefault="00CB0DD1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О численности организации по состоянию на 01.01.2024 г.</w:t>
            </w:r>
            <w:r w:rsidR="005F1DEA" w:rsidRPr="00E43A3C">
              <w:rPr>
                <w:sz w:val="26"/>
                <w:szCs w:val="26"/>
              </w:rPr>
              <w:t xml:space="preserve">, итоги </w:t>
            </w:r>
            <w:proofErr w:type="spellStart"/>
            <w:r w:rsidR="005F1DEA" w:rsidRPr="00E43A3C">
              <w:rPr>
                <w:sz w:val="26"/>
                <w:szCs w:val="26"/>
              </w:rPr>
              <w:t>статотчетов</w:t>
            </w:r>
            <w:proofErr w:type="spellEnd"/>
            <w:r w:rsidR="005F1DEA" w:rsidRPr="00E43A3C">
              <w:rPr>
                <w:sz w:val="26"/>
                <w:szCs w:val="26"/>
              </w:rPr>
              <w:t xml:space="preserve"> ППО и сводного </w:t>
            </w:r>
            <w:proofErr w:type="spellStart"/>
            <w:r w:rsidR="005F1DEA" w:rsidRPr="00E43A3C">
              <w:rPr>
                <w:sz w:val="26"/>
                <w:szCs w:val="26"/>
              </w:rPr>
              <w:t>статотчета</w:t>
            </w:r>
            <w:proofErr w:type="spellEnd"/>
            <w:r w:rsidR="005F1DEA" w:rsidRPr="00E43A3C">
              <w:rPr>
                <w:sz w:val="26"/>
                <w:szCs w:val="26"/>
              </w:rPr>
              <w:t xml:space="preserve"> территориальной организации</w:t>
            </w:r>
          </w:p>
        </w:tc>
        <w:tc>
          <w:tcPr>
            <w:tcW w:w="2126" w:type="dxa"/>
            <w:gridSpan w:val="2"/>
          </w:tcPr>
          <w:p w:rsidR="00FB75DD" w:rsidRPr="00E43A3C" w:rsidRDefault="00CB0DD1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Козицкая Е.Ю.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FB75DD" w:rsidRPr="00E43A3C" w:rsidRDefault="00CB0DD1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Итоги работы   </w:t>
            </w:r>
            <w:proofErr w:type="gramStart"/>
            <w:r w:rsidRPr="00E43A3C">
              <w:rPr>
                <w:sz w:val="26"/>
                <w:szCs w:val="26"/>
              </w:rPr>
              <w:t>по</w:t>
            </w:r>
            <w:proofErr w:type="gramEnd"/>
            <w:r w:rsidRPr="00E43A3C">
              <w:rPr>
                <w:sz w:val="26"/>
                <w:szCs w:val="26"/>
              </w:rPr>
              <w:t xml:space="preserve">  ОТ</w:t>
            </w:r>
          </w:p>
        </w:tc>
        <w:tc>
          <w:tcPr>
            <w:tcW w:w="2126" w:type="dxa"/>
            <w:gridSpan w:val="2"/>
          </w:tcPr>
          <w:p w:rsidR="00FB75DD" w:rsidRPr="00E43A3C" w:rsidRDefault="00CB0DD1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 w:rsidRPr="00E43A3C">
              <w:rPr>
                <w:sz w:val="26"/>
                <w:szCs w:val="26"/>
              </w:rPr>
              <w:t>Ибраева</w:t>
            </w:r>
            <w:proofErr w:type="spellEnd"/>
            <w:r w:rsidRPr="00E43A3C">
              <w:rPr>
                <w:sz w:val="26"/>
                <w:szCs w:val="26"/>
              </w:rPr>
              <w:t xml:space="preserve"> Ф.Р.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FB75DD" w:rsidRPr="00E43A3C" w:rsidRDefault="00CB0DD1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Итоги работы правовой инспекции </w:t>
            </w:r>
          </w:p>
        </w:tc>
        <w:tc>
          <w:tcPr>
            <w:tcW w:w="2126" w:type="dxa"/>
            <w:gridSpan w:val="2"/>
          </w:tcPr>
          <w:p w:rsidR="00FB75DD" w:rsidRPr="00E43A3C" w:rsidRDefault="00CB0DD1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Хасанова А.Н.</w:t>
            </w:r>
          </w:p>
        </w:tc>
      </w:tr>
      <w:tr w:rsidR="00BF3A85" w:rsidRPr="00E43A3C" w:rsidTr="00FC1569">
        <w:tc>
          <w:tcPr>
            <w:tcW w:w="567" w:type="dxa"/>
          </w:tcPr>
          <w:p w:rsidR="00BF3A85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BF3A85" w:rsidRPr="00E43A3C" w:rsidRDefault="00CB0DD1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Итоги совместной работы с Советом молодых педагогов</w:t>
            </w:r>
          </w:p>
        </w:tc>
        <w:tc>
          <w:tcPr>
            <w:tcW w:w="2126" w:type="dxa"/>
            <w:gridSpan w:val="2"/>
          </w:tcPr>
          <w:p w:rsidR="00BF3A85" w:rsidRPr="00E43A3C" w:rsidRDefault="00CB0DD1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Алексеева А.В.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FB75DD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Работа КРК за 2023 г.</w:t>
            </w:r>
          </w:p>
        </w:tc>
        <w:tc>
          <w:tcPr>
            <w:tcW w:w="2126" w:type="dxa"/>
            <w:gridSpan w:val="2"/>
          </w:tcPr>
          <w:p w:rsidR="00FB75DD" w:rsidRPr="00E43A3C" w:rsidRDefault="005F1DEA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 w:rsidRPr="00E43A3C">
              <w:rPr>
                <w:sz w:val="26"/>
                <w:szCs w:val="26"/>
              </w:rPr>
              <w:t>ГригорьеваО.А</w:t>
            </w:r>
            <w:proofErr w:type="spellEnd"/>
            <w:r w:rsidRPr="00E43A3C">
              <w:rPr>
                <w:sz w:val="26"/>
                <w:szCs w:val="26"/>
              </w:rPr>
              <w:t>.</w:t>
            </w:r>
          </w:p>
        </w:tc>
      </w:tr>
      <w:tr w:rsidR="00DA3679" w:rsidRPr="00E43A3C" w:rsidTr="00FC1569">
        <w:tc>
          <w:tcPr>
            <w:tcW w:w="567" w:type="dxa"/>
          </w:tcPr>
          <w:p w:rsidR="00DA3679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DA3679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О проведении отчетов и выборов в ППО</w:t>
            </w:r>
          </w:p>
        </w:tc>
        <w:tc>
          <w:tcPr>
            <w:tcW w:w="2126" w:type="dxa"/>
            <w:gridSpan w:val="2"/>
          </w:tcPr>
          <w:p w:rsidR="00DA3679" w:rsidRPr="00E43A3C" w:rsidRDefault="00FC1569" w:rsidP="00FC1569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Трофимова </w:t>
            </w:r>
            <w:r w:rsidR="005F1DEA" w:rsidRPr="00E43A3C">
              <w:rPr>
                <w:sz w:val="26"/>
                <w:szCs w:val="26"/>
              </w:rPr>
              <w:t>И.А.</w:t>
            </w:r>
          </w:p>
        </w:tc>
      </w:tr>
      <w:tr w:rsidR="004D713E" w:rsidRPr="00E43A3C" w:rsidTr="00FC1569">
        <w:trPr>
          <w:trHeight w:val="570"/>
        </w:trPr>
        <w:tc>
          <w:tcPr>
            <w:tcW w:w="567" w:type="dxa"/>
          </w:tcPr>
          <w:p w:rsidR="004D713E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</w:tcPr>
          <w:p w:rsidR="004D713E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Колдоговорная кампания в 2024 г.</w:t>
            </w:r>
          </w:p>
        </w:tc>
        <w:tc>
          <w:tcPr>
            <w:tcW w:w="2126" w:type="dxa"/>
            <w:gridSpan w:val="2"/>
          </w:tcPr>
          <w:p w:rsidR="004D713E" w:rsidRPr="00E43A3C" w:rsidRDefault="005F1DEA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Трофимова</w:t>
            </w:r>
            <w:r w:rsidR="00FC1569">
              <w:rPr>
                <w:sz w:val="26"/>
                <w:szCs w:val="26"/>
              </w:rPr>
              <w:t xml:space="preserve"> </w:t>
            </w:r>
            <w:r w:rsidRPr="00E43A3C">
              <w:rPr>
                <w:sz w:val="26"/>
                <w:szCs w:val="26"/>
              </w:rPr>
              <w:t>И.А.</w:t>
            </w:r>
          </w:p>
        </w:tc>
      </w:tr>
      <w:tr w:rsidR="004D713E" w:rsidRPr="00E43A3C" w:rsidTr="00FC1569">
        <w:trPr>
          <w:trHeight w:val="570"/>
        </w:trPr>
        <w:tc>
          <w:tcPr>
            <w:tcW w:w="567" w:type="dxa"/>
          </w:tcPr>
          <w:p w:rsidR="004D713E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</w:tcPr>
          <w:p w:rsidR="004D713E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Спартакиада – 2024 </w:t>
            </w:r>
          </w:p>
        </w:tc>
        <w:tc>
          <w:tcPr>
            <w:tcW w:w="2126" w:type="dxa"/>
            <w:gridSpan w:val="2"/>
          </w:tcPr>
          <w:p w:rsidR="004D713E" w:rsidRPr="00E43A3C" w:rsidRDefault="005F1DEA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 w:rsidRPr="00E43A3C">
              <w:rPr>
                <w:sz w:val="26"/>
                <w:szCs w:val="26"/>
              </w:rPr>
              <w:t>Валитов</w:t>
            </w:r>
            <w:proofErr w:type="spellEnd"/>
            <w:r w:rsidRPr="00E43A3C">
              <w:rPr>
                <w:sz w:val="26"/>
                <w:szCs w:val="26"/>
              </w:rPr>
              <w:t xml:space="preserve"> А.А.</w:t>
            </w:r>
          </w:p>
        </w:tc>
      </w:tr>
      <w:tr w:rsidR="00D234C0" w:rsidRPr="00E43A3C" w:rsidTr="00FC1569">
        <w:trPr>
          <w:trHeight w:val="570"/>
        </w:trPr>
        <w:tc>
          <w:tcPr>
            <w:tcW w:w="567" w:type="dxa"/>
          </w:tcPr>
          <w:p w:rsidR="00D234C0" w:rsidRPr="00E43A3C" w:rsidRDefault="009B3F17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230" w:type="dxa"/>
          </w:tcPr>
          <w:p w:rsidR="00D234C0" w:rsidRPr="00E43A3C" w:rsidRDefault="00D234C0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Финансовые вопросы</w:t>
            </w:r>
          </w:p>
        </w:tc>
        <w:tc>
          <w:tcPr>
            <w:tcW w:w="2126" w:type="dxa"/>
            <w:gridSpan w:val="2"/>
          </w:tcPr>
          <w:p w:rsidR="00D234C0" w:rsidRPr="00E43A3C" w:rsidRDefault="00FC1569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Колесникова</w:t>
            </w:r>
            <w:r w:rsidR="00D234C0" w:rsidRPr="00E43A3C">
              <w:rPr>
                <w:sz w:val="26"/>
                <w:szCs w:val="26"/>
              </w:rPr>
              <w:t>Г.Н</w:t>
            </w:r>
            <w:proofErr w:type="spellEnd"/>
            <w:r w:rsidR="00D234C0" w:rsidRPr="00E43A3C">
              <w:rPr>
                <w:sz w:val="26"/>
                <w:szCs w:val="26"/>
              </w:rPr>
              <w:t>.</w:t>
            </w:r>
          </w:p>
        </w:tc>
      </w:tr>
      <w:tr w:rsidR="00D234C0" w:rsidRPr="00E43A3C" w:rsidTr="00ED24DE">
        <w:trPr>
          <w:trHeight w:val="570"/>
        </w:trPr>
        <w:tc>
          <w:tcPr>
            <w:tcW w:w="9923" w:type="dxa"/>
            <w:gridSpan w:val="4"/>
          </w:tcPr>
          <w:p w:rsidR="00D234C0" w:rsidRPr="00E43A3C" w:rsidRDefault="00D234C0" w:rsidP="00FC1569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апрель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1E66F1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1</w:t>
            </w:r>
          </w:p>
          <w:p w:rsidR="00FB75DD" w:rsidRPr="00E43A3C" w:rsidRDefault="00FB75DD" w:rsidP="001E6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B75DD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Итоги плановой тематической проверки «Актуализация трудовых договоров в образовательных организациях»</w:t>
            </w:r>
          </w:p>
        </w:tc>
        <w:tc>
          <w:tcPr>
            <w:tcW w:w="2126" w:type="dxa"/>
            <w:gridSpan w:val="2"/>
          </w:tcPr>
          <w:p w:rsidR="00FB75DD" w:rsidRPr="00E43A3C" w:rsidRDefault="00FB75DD" w:rsidP="00FC1569">
            <w:pPr>
              <w:pStyle w:val="2"/>
              <w:jc w:val="left"/>
              <w:rPr>
                <w:sz w:val="26"/>
                <w:szCs w:val="26"/>
              </w:rPr>
            </w:pPr>
          </w:p>
          <w:p w:rsidR="005F1DEA" w:rsidRPr="00E43A3C" w:rsidRDefault="005F1DEA" w:rsidP="00FC1569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Хасанова А.Н.</w:t>
            </w:r>
          </w:p>
        </w:tc>
      </w:tr>
      <w:tr w:rsidR="003A11DE" w:rsidRPr="00E43A3C" w:rsidTr="00FC1569">
        <w:trPr>
          <w:trHeight w:val="229"/>
        </w:trPr>
        <w:tc>
          <w:tcPr>
            <w:tcW w:w="567" w:type="dxa"/>
          </w:tcPr>
          <w:p w:rsidR="003A11DE" w:rsidRPr="00E43A3C" w:rsidRDefault="009B3F17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3A11DE" w:rsidRPr="00E43A3C" w:rsidRDefault="005F1DEA" w:rsidP="006349BB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Подготовка  и проведение мероприятий, посвященных Дню Победы.</w:t>
            </w:r>
          </w:p>
        </w:tc>
        <w:tc>
          <w:tcPr>
            <w:tcW w:w="2126" w:type="dxa"/>
            <w:gridSpan w:val="2"/>
          </w:tcPr>
          <w:p w:rsidR="003A11DE" w:rsidRPr="00E43A3C" w:rsidRDefault="005F1DEA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Трофимова И.А. Президиум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3A11DE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FB75DD" w:rsidRPr="00E43A3C" w:rsidRDefault="005F1DEA" w:rsidP="005F1DEA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Финансово-хозяйственная деятельность Территориальной организации</w:t>
            </w:r>
          </w:p>
        </w:tc>
        <w:tc>
          <w:tcPr>
            <w:tcW w:w="2126" w:type="dxa"/>
            <w:gridSpan w:val="2"/>
          </w:tcPr>
          <w:p w:rsidR="00FB75DD" w:rsidRPr="00E43A3C" w:rsidRDefault="00D234C0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Колесникова Г.Н.</w:t>
            </w:r>
          </w:p>
        </w:tc>
      </w:tr>
      <w:tr w:rsidR="003A11DE" w:rsidRPr="00E43A3C" w:rsidTr="00FC1569">
        <w:tc>
          <w:tcPr>
            <w:tcW w:w="567" w:type="dxa"/>
          </w:tcPr>
          <w:p w:rsidR="003A11DE" w:rsidRPr="00E43A3C" w:rsidRDefault="009B3F17" w:rsidP="009B3F17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 4</w:t>
            </w:r>
          </w:p>
        </w:tc>
        <w:tc>
          <w:tcPr>
            <w:tcW w:w="7230" w:type="dxa"/>
          </w:tcPr>
          <w:p w:rsidR="003A11DE" w:rsidRPr="00E43A3C" w:rsidRDefault="00D234C0" w:rsidP="00D234C0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О работе профсоюзных комитетов  в первичных профсоюзных организациях</w:t>
            </w:r>
          </w:p>
        </w:tc>
        <w:tc>
          <w:tcPr>
            <w:tcW w:w="2126" w:type="dxa"/>
            <w:gridSpan w:val="2"/>
          </w:tcPr>
          <w:p w:rsidR="003A11DE" w:rsidRPr="00E43A3C" w:rsidRDefault="00D234C0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Козицкая Е.Ю.</w:t>
            </w:r>
          </w:p>
        </w:tc>
      </w:tr>
      <w:tr w:rsidR="00D234C0" w:rsidRPr="00E43A3C" w:rsidTr="00FC1569">
        <w:tc>
          <w:tcPr>
            <w:tcW w:w="567" w:type="dxa"/>
          </w:tcPr>
          <w:p w:rsidR="00D234C0" w:rsidRPr="00E43A3C" w:rsidRDefault="009B3F17" w:rsidP="00055108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D234C0" w:rsidRPr="00E43A3C" w:rsidRDefault="00D234C0" w:rsidP="00D234C0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О реализации  Профсоюзных проектов и программ</w:t>
            </w:r>
          </w:p>
        </w:tc>
        <w:tc>
          <w:tcPr>
            <w:tcW w:w="2126" w:type="dxa"/>
            <w:gridSpan w:val="2"/>
          </w:tcPr>
          <w:p w:rsidR="00D234C0" w:rsidRPr="00E43A3C" w:rsidRDefault="00D234C0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Козицкая Е.Ю.</w:t>
            </w:r>
          </w:p>
        </w:tc>
      </w:tr>
      <w:tr w:rsidR="00DD35A4" w:rsidRPr="00E43A3C" w:rsidTr="00FC1569">
        <w:trPr>
          <w:trHeight w:val="645"/>
        </w:trPr>
        <w:tc>
          <w:tcPr>
            <w:tcW w:w="567" w:type="dxa"/>
          </w:tcPr>
          <w:p w:rsidR="00DD35A4" w:rsidRPr="00E43A3C" w:rsidRDefault="009B3F17" w:rsidP="00D15661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DD35A4" w:rsidRPr="00E43A3C" w:rsidRDefault="00D234C0" w:rsidP="00DD35A4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Финансовые вопросы</w:t>
            </w:r>
          </w:p>
        </w:tc>
        <w:tc>
          <w:tcPr>
            <w:tcW w:w="2126" w:type="dxa"/>
            <w:gridSpan w:val="2"/>
          </w:tcPr>
          <w:p w:rsidR="00DD35A4" w:rsidRPr="00E43A3C" w:rsidRDefault="00FC1569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Колесникова</w:t>
            </w:r>
            <w:r w:rsidR="00D234C0" w:rsidRPr="00E43A3C">
              <w:rPr>
                <w:sz w:val="26"/>
                <w:szCs w:val="26"/>
              </w:rPr>
              <w:t>Г.Н</w:t>
            </w:r>
            <w:proofErr w:type="spellEnd"/>
            <w:r w:rsidR="00D234C0" w:rsidRPr="00E43A3C">
              <w:rPr>
                <w:sz w:val="26"/>
                <w:szCs w:val="26"/>
              </w:rPr>
              <w:t>.</w:t>
            </w:r>
          </w:p>
        </w:tc>
      </w:tr>
      <w:tr w:rsidR="00D234C0" w:rsidRPr="00E43A3C" w:rsidTr="00ED24DE">
        <w:tc>
          <w:tcPr>
            <w:tcW w:w="9923" w:type="dxa"/>
            <w:gridSpan w:val="4"/>
          </w:tcPr>
          <w:p w:rsidR="00D234C0" w:rsidRPr="00E43A3C" w:rsidRDefault="00D234C0" w:rsidP="00FC1569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ноябрь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B56F82" w:rsidRPr="00E43A3C" w:rsidRDefault="00D234C0" w:rsidP="00B56F82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Итоги отчетно-выборной кампании </w:t>
            </w:r>
            <w:proofErr w:type="spellStart"/>
            <w:r w:rsidRPr="00E43A3C">
              <w:rPr>
                <w:sz w:val="26"/>
                <w:szCs w:val="26"/>
              </w:rPr>
              <w:t>Бугульминской</w:t>
            </w:r>
            <w:proofErr w:type="spellEnd"/>
            <w:r w:rsidRPr="00E43A3C">
              <w:rPr>
                <w:sz w:val="26"/>
                <w:szCs w:val="26"/>
              </w:rPr>
              <w:t xml:space="preserve"> территориальной организации</w:t>
            </w:r>
          </w:p>
        </w:tc>
        <w:tc>
          <w:tcPr>
            <w:tcW w:w="2126" w:type="dxa"/>
            <w:gridSpan w:val="2"/>
          </w:tcPr>
          <w:p w:rsidR="00FB75DD" w:rsidRPr="00E43A3C" w:rsidRDefault="00FB75DD" w:rsidP="003E7E82">
            <w:pPr>
              <w:pStyle w:val="2"/>
              <w:rPr>
                <w:sz w:val="26"/>
                <w:szCs w:val="26"/>
              </w:rPr>
            </w:pP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D15661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FB75DD" w:rsidRPr="00E43A3C" w:rsidRDefault="00952A3C" w:rsidP="00D1566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Соблюдение режима труда и отдыха. Обеспечение средствами оказания первой помощи</w:t>
            </w:r>
          </w:p>
        </w:tc>
        <w:tc>
          <w:tcPr>
            <w:tcW w:w="2126" w:type="dxa"/>
            <w:gridSpan w:val="2"/>
          </w:tcPr>
          <w:p w:rsidR="00FB75DD" w:rsidRPr="00E43A3C" w:rsidRDefault="00952A3C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Хасанова А.Н.</w:t>
            </w:r>
          </w:p>
        </w:tc>
      </w:tr>
      <w:tr w:rsidR="00FB75DD" w:rsidRPr="00E43A3C" w:rsidTr="00FC1569">
        <w:trPr>
          <w:trHeight w:val="963"/>
        </w:trPr>
        <w:tc>
          <w:tcPr>
            <w:tcW w:w="567" w:type="dxa"/>
          </w:tcPr>
          <w:p w:rsidR="00FB75DD" w:rsidRPr="00E43A3C" w:rsidRDefault="009B3F17" w:rsidP="001E66F1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3</w:t>
            </w:r>
          </w:p>
          <w:p w:rsidR="00FB75DD" w:rsidRPr="00E43A3C" w:rsidRDefault="00FB75DD" w:rsidP="001E6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FB75DD" w:rsidRPr="00E43A3C" w:rsidRDefault="00952A3C" w:rsidP="0011504F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Состояние информационной работы в первичных профсоюзных организациях</w:t>
            </w:r>
          </w:p>
        </w:tc>
        <w:tc>
          <w:tcPr>
            <w:tcW w:w="2126" w:type="dxa"/>
            <w:gridSpan w:val="2"/>
          </w:tcPr>
          <w:p w:rsidR="00FB75DD" w:rsidRPr="00E43A3C" w:rsidRDefault="00952A3C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Трофимова И.А. Хасанова А.Н.</w:t>
            </w:r>
          </w:p>
          <w:p w:rsidR="00FB75DD" w:rsidRPr="00E43A3C" w:rsidRDefault="00FB75DD" w:rsidP="00FC1569">
            <w:pPr>
              <w:rPr>
                <w:sz w:val="26"/>
                <w:szCs w:val="26"/>
              </w:rPr>
            </w:pPr>
          </w:p>
          <w:p w:rsidR="00FB75DD" w:rsidRPr="00E43A3C" w:rsidRDefault="00FB75DD" w:rsidP="00FC1569">
            <w:pPr>
              <w:rPr>
                <w:sz w:val="26"/>
                <w:szCs w:val="26"/>
              </w:rPr>
            </w:pPr>
          </w:p>
        </w:tc>
      </w:tr>
      <w:tr w:rsidR="00D15661" w:rsidRPr="00E43A3C" w:rsidTr="00FC1569">
        <w:trPr>
          <w:trHeight w:val="765"/>
        </w:trPr>
        <w:tc>
          <w:tcPr>
            <w:tcW w:w="567" w:type="dxa"/>
          </w:tcPr>
          <w:p w:rsidR="00D15661" w:rsidRPr="00E43A3C" w:rsidRDefault="009B3F17" w:rsidP="001E66F1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D15661" w:rsidRPr="00E43A3C" w:rsidRDefault="0011504F" w:rsidP="00952A3C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 xml:space="preserve">Об опыте работы по мотивации профсоюзного членства  </w:t>
            </w:r>
            <w:r w:rsidR="00952A3C" w:rsidRPr="00E43A3C">
              <w:rPr>
                <w:sz w:val="26"/>
                <w:szCs w:val="26"/>
              </w:rPr>
              <w:t>ППО с 100% профсоюзным членством.</w:t>
            </w:r>
          </w:p>
        </w:tc>
        <w:tc>
          <w:tcPr>
            <w:tcW w:w="2126" w:type="dxa"/>
            <w:gridSpan w:val="2"/>
          </w:tcPr>
          <w:p w:rsidR="00D15661" w:rsidRPr="00E43A3C" w:rsidRDefault="00952A3C" w:rsidP="00FC1569">
            <w:pPr>
              <w:pStyle w:val="2"/>
              <w:jc w:val="left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Козицкая Е.Ю. председатели ППО</w:t>
            </w:r>
          </w:p>
        </w:tc>
      </w:tr>
      <w:tr w:rsidR="00FB75DD" w:rsidRPr="00E43A3C" w:rsidTr="00FC1569">
        <w:tc>
          <w:tcPr>
            <w:tcW w:w="567" w:type="dxa"/>
          </w:tcPr>
          <w:p w:rsidR="00FB75DD" w:rsidRPr="00E43A3C" w:rsidRDefault="009B3F17" w:rsidP="003C3305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:rsidR="00FB75DD" w:rsidRPr="00E43A3C" w:rsidRDefault="00952A3C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Организация новогодних мероприятий</w:t>
            </w:r>
          </w:p>
        </w:tc>
        <w:tc>
          <w:tcPr>
            <w:tcW w:w="2126" w:type="dxa"/>
            <w:gridSpan w:val="2"/>
          </w:tcPr>
          <w:p w:rsidR="00FB75DD" w:rsidRPr="00E43A3C" w:rsidRDefault="00FB75DD" w:rsidP="00FC1569">
            <w:pPr>
              <w:pStyle w:val="2"/>
              <w:jc w:val="left"/>
              <w:rPr>
                <w:sz w:val="26"/>
                <w:szCs w:val="26"/>
              </w:rPr>
            </w:pPr>
          </w:p>
          <w:p w:rsidR="00FB75DD" w:rsidRPr="00E43A3C" w:rsidRDefault="00952A3C" w:rsidP="00FC1569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Трофимова И.А. Президиум</w:t>
            </w:r>
          </w:p>
          <w:p w:rsidR="00FB75DD" w:rsidRPr="00E43A3C" w:rsidRDefault="00FB75DD" w:rsidP="00FC1569">
            <w:pPr>
              <w:rPr>
                <w:sz w:val="26"/>
                <w:szCs w:val="26"/>
              </w:rPr>
            </w:pPr>
          </w:p>
        </w:tc>
      </w:tr>
      <w:tr w:rsidR="00A01D8C" w:rsidRPr="00E43A3C" w:rsidTr="00FC1569">
        <w:tc>
          <w:tcPr>
            <w:tcW w:w="567" w:type="dxa"/>
          </w:tcPr>
          <w:p w:rsidR="00A01D8C" w:rsidRPr="00E43A3C" w:rsidRDefault="009B3F17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:rsidR="009A35A1" w:rsidRPr="00E43A3C" w:rsidRDefault="00952A3C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Финансовые вопросы</w:t>
            </w:r>
          </w:p>
          <w:p w:rsidR="003F5958" w:rsidRPr="00E43A3C" w:rsidRDefault="003F5958" w:rsidP="00D15661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:rsidR="00A01D8C" w:rsidRPr="00E43A3C" w:rsidRDefault="00FC1569" w:rsidP="00FC1569">
            <w:pPr>
              <w:pStyle w:val="2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Колесникова</w:t>
            </w:r>
            <w:r w:rsidR="00952A3C" w:rsidRPr="00E43A3C">
              <w:rPr>
                <w:sz w:val="26"/>
                <w:szCs w:val="26"/>
              </w:rPr>
              <w:t>Г.Н</w:t>
            </w:r>
            <w:proofErr w:type="spellEnd"/>
            <w:r w:rsidR="00952A3C" w:rsidRPr="00E43A3C">
              <w:rPr>
                <w:sz w:val="26"/>
                <w:szCs w:val="26"/>
              </w:rPr>
              <w:t>.</w:t>
            </w:r>
          </w:p>
        </w:tc>
      </w:tr>
      <w:tr w:rsidR="00952A3C" w:rsidRPr="00E43A3C" w:rsidTr="00ED24DE">
        <w:tc>
          <w:tcPr>
            <w:tcW w:w="9923" w:type="dxa"/>
            <w:gridSpan w:val="4"/>
          </w:tcPr>
          <w:p w:rsidR="00952A3C" w:rsidRPr="00E43A3C" w:rsidRDefault="00952A3C" w:rsidP="00FC1569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E43A3C">
              <w:rPr>
                <w:b/>
                <w:sz w:val="26"/>
                <w:szCs w:val="26"/>
              </w:rPr>
              <w:t>декабрь</w:t>
            </w:r>
          </w:p>
        </w:tc>
      </w:tr>
      <w:tr w:rsidR="00952A3C" w:rsidRPr="00E43A3C" w:rsidTr="00FC1569">
        <w:tc>
          <w:tcPr>
            <w:tcW w:w="567" w:type="dxa"/>
          </w:tcPr>
          <w:p w:rsidR="00952A3C" w:rsidRPr="00E43A3C" w:rsidRDefault="009B3F17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952A3C" w:rsidRPr="00E43A3C" w:rsidRDefault="00952A3C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Утверждение Плана основных мероприятий на 2025 год</w:t>
            </w:r>
          </w:p>
        </w:tc>
        <w:tc>
          <w:tcPr>
            <w:tcW w:w="2126" w:type="dxa"/>
            <w:gridSpan w:val="2"/>
          </w:tcPr>
          <w:p w:rsidR="00952A3C" w:rsidRPr="00E43A3C" w:rsidRDefault="00FC1569" w:rsidP="00FC1569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И.А.</w:t>
            </w:r>
          </w:p>
        </w:tc>
      </w:tr>
      <w:tr w:rsidR="00FC1569" w:rsidRPr="00E43A3C" w:rsidTr="00FC1569">
        <w:tc>
          <w:tcPr>
            <w:tcW w:w="567" w:type="dxa"/>
          </w:tcPr>
          <w:p w:rsidR="00FC1569" w:rsidRPr="00E43A3C" w:rsidRDefault="00FC1569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</w:tcPr>
          <w:p w:rsidR="00FC1569" w:rsidRPr="00E43A3C" w:rsidRDefault="00FC1569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Утверждение учетной политики</w:t>
            </w:r>
          </w:p>
        </w:tc>
        <w:tc>
          <w:tcPr>
            <w:tcW w:w="2126" w:type="dxa"/>
            <w:gridSpan w:val="2"/>
          </w:tcPr>
          <w:p w:rsidR="00FC1569" w:rsidRPr="00E43A3C" w:rsidRDefault="00FC1569" w:rsidP="00ED24DE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И.А.</w:t>
            </w:r>
          </w:p>
        </w:tc>
      </w:tr>
      <w:tr w:rsidR="00FC1569" w:rsidRPr="00E43A3C" w:rsidTr="00FC1569">
        <w:tc>
          <w:tcPr>
            <w:tcW w:w="567" w:type="dxa"/>
          </w:tcPr>
          <w:p w:rsidR="00FC1569" w:rsidRPr="00E43A3C" w:rsidRDefault="00FC1569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FC1569" w:rsidRPr="00E43A3C" w:rsidRDefault="00FC1569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Утверждение резерва на должность председателя территориальной организации</w:t>
            </w:r>
          </w:p>
        </w:tc>
        <w:tc>
          <w:tcPr>
            <w:tcW w:w="2126" w:type="dxa"/>
            <w:gridSpan w:val="2"/>
          </w:tcPr>
          <w:p w:rsidR="00FC1569" w:rsidRPr="00E43A3C" w:rsidRDefault="00FC1569" w:rsidP="00ED24DE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И.А.</w:t>
            </w:r>
          </w:p>
        </w:tc>
      </w:tr>
      <w:tr w:rsidR="00FC1569" w:rsidRPr="00E43A3C" w:rsidTr="00FC1569">
        <w:tc>
          <w:tcPr>
            <w:tcW w:w="567" w:type="dxa"/>
          </w:tcPr>
          <w:p w:rsidR="00FC1569" w:rsidRPr="00E43A3C" w:rsidRDefault="00FC1569" w:rsidP="001039BC">
            <w:pPr>
              <w:jc w:val="center"/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:rsidR="00FC1569" w:rsidRPr="00E43A3C" w:rsidRDefault="00FC1569" w:rsidP="009A35A1">
            <w:pPr>
              <w:rPr>
                <w:sz w:val="26"/>
                <w:szCs w:val="26"/>
              </w:rPr>
            </w:pPr>
            <w:r w:rsidRPr="00E43A3C">
              <w:rPr>
                <w:sz w:val="26"/>
                <w:szCs w:val="26"/>
              </w:rPr>
              <w:t>Финансовые вопросы</w:t>
            </w:r>
          </w:p>
        </w:tc>
        <w:tc>
          <w:tcPr>
            <w:tcW w:w="2126" w:type="dxa"/>
            <w:gridSpan w:val="2"/>
          </w:tcPr>
          <w:p w:rsidR="00FC1569" w:rsidRPr="00E43A3C" w:rsidRDefault="00FC1569" w:rsidP="00ED24DE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Трофимова И.А.</w:t>
            </w:r>
          </w:p>
        </w:tc>
      </w:tr>
    </w:tbl>
    <w:p w:rsidR="000A1802" w:rsidRDefault="000A1802">
      <w:pPr>
        <w:rPr>
          <w:b/>
          <w:sz w:val="28"/>
        </w:rPr>
      </w:pPr>
    </w:p>
    <w:p w:rsidR="009A35A1" w:rsidRDefault="009A35A1">
      <w:pPr>
        <w:rPr>
          <w:b/>
          <w:sz w:val="28"/>
        </w:rPr>
      </w:pPr>
    </w:p>
    <w:p w:rsidR="00342AB2" w:rsidRDefault="001039BC">
      <w:pPr>
        <w:rPr>
          <w:b/>
          <w:sz w:val="28"/>
        </w:rPr>
      </w:pPr>
      <w:r>
        <w:rPr>
          <w:b/>
          <w:sz w:val="28"/>
        </w:rPr>
        <w:t>1.</w:t>
      </w:r>
      <w:r w:rsidR="00E57346">
        <w:rPr>
          <w:b/>
          <w:sz w:val="28"/>
        </w:rPr>
        <w:t>2</w:t>
      </w:r>
      <w:r w:rsidR="00D42008">
        <w:rPr>
          <w:b/>
          <w:sz w:val="28"/>
        </w:rPr>
        <w:t>.</w:t>
      </w:r>
      <w:r w:rsidR="00342AB2">
        <w:rPr>
          <w:b/>
          <w:sz w:val="28"/>
        </w:rPr>
        <w:t>Общие мероприятия.</w:t>
      </w:r>
    </w:p>
    <w:p w:rsidR="00D42008" w:rsidRDefault="00D42008">
      <w:pPr>
        <w:rPr>
          <w:b/>
          <w:sz w:val="24"/>
        </w:rPr>
      </w:pPr>
    </w:p>
    <w:p w:rsidR="00ED24DE" w:rsidRDefault="00ED24DE">
      <w:pPr>
        <w:rPr>
          <w:b/>
          <w:sz w:val="24"/>
        </w:rPr>
      </w:pP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3"/>
        <w:gridCol w:w="4678"/>
        <w:gridCol w:w="1559"/>
        <w:gridCol w:w="2942"/>
      </w:tblGrid>
      <w:tr w:rsidR="00D42008" w:rsidRPr="00FC1569" w:rsidTr="000F16DA">
        <w:tc>
          <w:tcPr>
            <w:tcW w:w="1053" w:type="dxa"/>
          </w:tcPr>
          <w:p w:rsidR="00D42008" w:rsidRPr="00FC1569" w:rsidRDefault="00D42008">
            <w:pPr>
              <w:jc w:val="center"/>
              <w:rPr>
                <w:b/>
                <w:sz w:val="26"/>
                <w:szCs w:val="26"/>
              </w:rPr>
            </w:pPr>
            <w:r w:rsidRPr="00FC156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</w:tcPr>
          <w:p w:rsidR="00D42008" w:rsidRPr="00A614D5" w:rsidRDefault="00D42008">
            <w:pPr>
              <w:jc w:val="center"/>
              <w:rPr>
                <w:b/>
                <w:sz w:val="22"/>
                <w:szCs w:val="22"/>
              </w:rPr>
            </w:pPr>
            <w:r w:rsidRPr="00A614D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D42008" w:rsidRPr="00A614D5" w:rsidRDefault="004F31B8">
            <w:pPr>
              <w:jc w:val="center"/>
              <w:rPr>
                <w:b/>
                <w:sz w:val="22"/>
                <w:szCs w:val="22"/>
              </w:rPr>
            </w:pPr>
            <w:r w:rsidRPr="00A614D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42" w:type="dxa"/>
          </w:tcPr>
          <w:p w:rsidR="00D42008" w:rsidRPr="00A614D5" w:rsidRDefault="00D42008" w:rsidP="00DF6CA2">
            <w:pPr>
              <w:jc w:val="center"/>
              <w:rPr>
                <w:b/>
                <w:sz w:val="22"/>
                <w:szCs w:val="22"/>
              </w:rPr>
            </w:pPr>
            <w:r w:rsidRPr="00A614D5">
              <w:rPr>
                <w:b/>
                <w:sz w:val="22"/>
                <w:szCs w:val="22"/>
              </w:rPr>
              <w:t>ОТВЕТСТВЕННЫ</w:t>
            </w:r>
            <w:r w:rsidR="00DF6CA2" w:rsidRPr="00A614D5">
              <w:rPr>
                <w:b/>
                <w:sz w:val="22"/>
                <w:szCs w:val="22"/>
              </w:rPr>
              <w:t>Е</w:t>
            </w:r>
          </w:p>
        </w:tc>
      </w:tr>
      <w:tr w:rsidR="00D42008" w:rsidRPr="00FC1569" w:rsidTr="000F16DA">
        <w:tc>
          <w:tcPr>
            <w:tcW w:w="1053" w:type="dxa"/>
          </w:tcPr>
          <w:p w:rsidR="00D42008" w:rsidRPr="00FC1569" w:rsidRDefault="00D42008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</w:t>
            </w:r>
            <w:r w:rsidR="00970245" w:rsidRPr="00FC1569">
              <w:rPr>
                <w:sz w:val="26"/>
                <w:szCs w:val="26"/>
              </w:rPr>
              <w:t>.</w:t>
            </w:r>
            <w:r w:rsidR="00F66E3D" w:rsidRPr="00FC1569">
              <w:rPr>
                <w:sz w:val="26"/>
                <w:szCs w:val="26"/>
              </w:rPr>
              <w:t>2.1</w:t>
            </w:r>
            <w:r w:rsidR="000F16DA" w:rsidRPr="00FC1569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D42008" w:rsidRPr="00FC1569" w:rsidRDefault="00304082" w:rsidP="0070782B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Заседание совета молодых педагогов.</w:t>
            </w:r>
          </w:p>
        </w:tc>
        <w:tc>
          <w:tcPr>
            <w:tcW w:w="1559" w:type="dxa"/>
          </w:tcPr>
          <w:p w:rsidR="00D42008" w:rsidRPr="00FC1569" w:rsidRDefault="00A614D5" w:rsidP="00706A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B3F17" w:rsidRPr="00FC1569">
              <w:rPr>
                <w:sz w:val="26"/>
                <w:szCs w:val="26"/>
              </w:rPr>
              <w:t>о отдельному плану</w:t>
            </w:r>
          </w:p>
        </w:tc>
        <w:tc>
          <w:tcPr>
            <w:tcW w:w="2942" w:type="dxa"/>
          </w:tcPr>
          <w:p w:rsidR="005C7546" w:rsidRPr="00FC1569" w:rsidRDefault="00D94743" w:rsidP="00BB2DCA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Совета молодых педагогов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1.2.2.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E423B3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Участие во Всероссийских и </w:t>
            </w:r>
            <w:r>
              <w:rPr>
                <w:sz w:val="26"/>
                <w:szCs w:val="26"/>
              </w:rPr>
              <w:t>республиканских</w:t>
            </w:r>
            <w:r w:rsidRPr="00FC1569">
              <w:rPr>
                <w:sz w:val="26"/>
                <w:szCs w:val="26"/>
              </w:rPr>
              <w:t xml:space="preserve"> акциях  Профсоюза. </w:t>
            </w:r>
          </w:p>
          <w:p w:rsidR="00A614D5" w:rsidRPr="00FC1569" w:rsidRDefault="00A614D5" w:rsidP="00EF001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A614D5" w:rsidRPr="00FC1569" w:rsidRDefault="00A614D5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территориальной организации, председатели ППО</w:t>
            </w:r>
          </w:p>
        </w:tc>
      </w:tr>
      <w:tr w:rsidR="00906B2A" w:rsidRPr="00FC1569" w:rsidTr="000F16DA">
        <w:tc>
          <w:tcPr>
            <w:tcW w:w="1053" w:type="dxa"/>
          </w:tcPr>
          <w:p w:rsidR="00906B2A" w:rsidRPr="00FC1569" w:rsidRDefault="00F66E3D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lastRenderedPageBreak/>
              <w:t>1.2.</w:t>
            </w:r>
            <w:r w:rsidR="00192B13">
              <w:rPr>
                <w:sz w:val="26"/>
                <w:szCs w:val="26"/>
              </w:rPr>
              <w:t>3</w:t>
            </w:r>
            <w:r w:rsidR="000F16DA" w:rsidRPr="00FC1569">
              <w:rPr>
                <w:sz w:val="26"/>
                <w:szCs w:val="26"/>
              </w:rPr>
              <w:t>.</w:t>
            </w:r>
          </w:p>
          <w:p w:rsidR="00906B2A" w:rsidRPr="00FC1569" w:rsidRDefault="00906B2A">
            <w:pPr>
              <w:jc w:val="center"/>
              <w:rPr>
                <w:sz w:val="26"/>
                <w:szCs w:val="26"/>
              </w:rPr>
            </w:pPr>
          </w:p>
          <w:p w:rsidR="00906B2A" w:rsidRPr="00FC1569" w:rsidRDefault="00906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06B2A" w:rsidRPr="00FC1569" w:rsidRDefault="00ED24DE" w:rsidP="009B3F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</w:t>
            </w:r>
            <w:r w:rsidR="00F41CC2" w:rsidRPr="00FC1569">
              <w:rPr>
                <w:sz w:val="26"/>
                <w:szCs w:val="26"/>
              </w:rPr>
              <w:t>партакиады работников образования.</w:t>
            </w:r>
          </w:p>
        </w:tc>
        <w:tc>
          <w:tcPr>
            <w:tcW w:w="1559" w:type="dxa"/>
          </w:tcPr>
          <w:p w:rsidR="00906B2A" w:rsidRPr="00FC1569" w:rsidRDefault="009B3F17" w:rsidP="00F41CC2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906B2A" w:rsidRPr="00FC1569" w:rsidRDefault="00D94743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</w:t>
            </w:r>
            <w:r w:rsidR="00F520BF" w:rsidRPr="00FC1569">
              <w:rPr>
                <w:sz w:val="26"/>
                <w:szCs w:val="26"/>
              </w:rPr>
              <w:t xml:space="preserve"> </w:t>
            </w:r>
            <w:r w:rsidR="009B3F17" w:rsidRPr="00FC1569">
              <w:rPr>
                <w:sz w:val="26"/>
                <w:szCs w:val="26"/>
              </w:rPr>
              <w:t>террит</w:t>
            </w:r>
            <w:r w:rsidR="00F520BF" w:rsidRPr="00FC1569">
              <w:rPr>
                <w:sz w:val="26"/>
                <w:szCs w:val="26"/>
              </w:rPr>
              <w:t>о</w:t>
            </w:r>
            <w:r w:rsidR="009B3F17" w:rsidRPr="00FC1569">
              <w:rPr>
                <w:sz w:val="26"/>
                <w:szCs w:val="26"/>
              </w:rPr>
              <w:t>риальной о</w:t>
            </w:r>
            <w:r w:rsidR="00F520BF" w:rsidRPr="00FC1569">
              <w:rPr>
                <w:sz w:val="26"/>
                <w:szCs w:val="26"/>
              </w:rPr>
              <w:t>рганизации</w:t>
            </w:r>
            <w:r w:rsidRPr="00FC1569">
              <w:rPr>
                <w:sz w:val="26"/>
                <w:szCs w:val="26"/>
              </w:rPr>
              <w:t xml:space="preserve">, президиум 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</w:t>
            </w:r>
            <w:r w:rsidR="00192B13">
              <w:rPr>
                <w:sz w:val="26"/>
                <w:szCs w:val="26"/>
              </w:rPr>
              <w:t>4</w:t>
            </w:r>
            <w:r w:rsidRPr="00FC1569">
              <w:rPr>
                <w:sz w:val="26"/>
                <w:szCs w:val="26"/>
              </w:rPr>
              <w:t>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Реализация мероприятий в рамках проведения Года организационно-кадрового единства и Года семьи</w:t>
            </w:r>
          </w:p>
        </w:tc>
        <w:tc>
          <w:tcPr>
            <w:tcW w:w="155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A614D5" w:rsidRPr="00FC1569" w:rsidRDefault="00A614D5" w:rsidP="002F666C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Президиум,</w:t>
            </w:r>
            <w:r>
              <w:rPr>
                <w:sz w:val="26"/>
                <w:szCs w:val="26"/>
              </w:rPr>
              <w:t xml:space="preserve">  </w:t>
            </w:r>
            <w:r w:rsidRPr="00FC1569">
              <w:rPr>
                <w:sz w:val="26"/>
                <w:szCs w:val="26"/>
              </w:rPr>
              <w:t>Совет территориальной организации</w:t>
            </w:r>
          </w:p>
        </w:tc>
      </w:tr>
      <w:tr w:rsidR="00A614D5" w:rsidRPr="00FC1569" w:rsidTr="000F16DA">
        <w:trPr>
          <w:trHeight w:val="1020"/>
        </w:trPr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</w:t>
            </w:r>
            <w:r w:rsidR="00192B13">
              <w:rPr>
                <w:sz w:val="26"/>
                <w:szCs w:val="26"/>
              </w:rPr>
              <w:t>5</w:t>
            </w:r>
            <w:r w:rsidRPr="00FC1569">
              <w:rPr>
                <w:sz w:val="26"/>
                <w:szCs w:val="26"/>
              </w:rPr>
              <w:t>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 w:rsidP="00BA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Оформление наград</w:t>
            </w:r>
            <w:r>
              <w:rPr>
                <w:sz w:val="26"/>
                <w:szCs w:val="26"/>
              </w:rPr>
              <w:t>ных материалов</w:t>
            </w:r>
            <w:r w:rsidRPr="00FC15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A614D5" w:rsidRPr="00FC1569" w:rsidRDefault="00A614D5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Председатель организации, президиум </w:t>
            </w:r>
          </w:p>
        </w:tc>
      </w:tr>
      <w:tr w:rsidR="00A614D5" w:rsidRPr="00FC1569" w:rsidTr="000F16DA">
        <w:trPr>
          <w:trHeight w:val="1185"/>
        </w:trPr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 w:rsidP="00192B13">
            <w:pPr>
              <w:jc w:val="both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 1.2.</w:t>
            </w:r>
            <w:r w:rsidR="00192B13">
              <w:rPr>
                <w:sz w:val="26"/>
                <w:szCs w:val="26"/>
              </w:rPr>
              <w:t>6</w:t>
            </w:r>
            <w:r w:rsidRPr="00FC1569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A614D5" w:rsidRPr="00FC1569" w:rsidRDefault="00A614D5" w:rsidP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Приобретение </w:t>
            </w:r>
            <w:proofErr w:type="spellStart"/>
            <w:r w:rsidRPr="00FC1569">
              <w:rPr>
                <w:sz w:val="26"/>
                <w:szCs w:val="26"/>
              </w:rPr>
              <w:t>имиджевой</w:t>
            </w:r>
            <w:proofErr w:type="spellEnd"/>
            <w:r w:rsidRPr="00FC1569">
              <w:rPr>
                <w:sz w:val="26"/>
                <w:szCs w:val="26"/>
              </w:rPr>
              <w:t xml:space="preserve"> продукции с символикой Профсоюза</w:t>
            </w:r>
            <w:r>
              <w:rPr>
                <w:sz w:val="26"/>
                <w:szCs w:val="26"/>
              </w:rPr>
              <w:t>.</w:t>
            </w:r>
            <w:r w:rsidRPr="00FC15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A614D5" w:rsidRPr="00FC1569" w:rsidRDefault="00A614D5" w:rsidP="009B3F1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территориальной организации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</w:t>
            </w:r>
            <w:r w:rsidR="00192B13">
              <w:rPr>
                <w:sz w:val="26"/>
                <w:szCs w:val="26"/>
              </w:rPr>
              <w:t>7</w:t>
            </w:r>
            <w:r w:rsidRPr="00FC1569">
              <w:rPr>
                <w:sz w:val="26"/>
                <w:szCs w:val="26"/>
              </w:rPr>
              <w:t>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35496C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Участие в августовской педагогической конференции.</w:t>
            </w:r>
          </w:p>
        </w:tc>
        <w:tc>
          <w:tcPr>
            <w:tcW w:w="1559" w:type="dxa"/>
          </w:tcPr>
          <w:p w:rsidR="00A614D5" w:rsidRPr="00FC1569" w:rsidRDefault="00A614D5" w:rsidP="007F5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C1569">
              <w:rPr>
                <w:sz w:val="26"/>
                <w:szCs w:val="26"/>
              </w:rPr>
              <w:t>вгуст</w:t>
            </w:r>
          </w:p>
        </w:tc>
        <w:tc>
          <w:tcPr>
            <w:tcW w:w="2942" w:type="dxa"/>
          </w:tcPr>
          <w:p w:rsidR="00A614D5" w:rsidRPr="00FC1569" w:rsidRDefault="00A614D5" w:rsidP="00D947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</w:t>
            </w:r>
            <w:r w:rsidR="00192B13">
              <w:rPr>
                <w:sz w:val="26"/>
                <w:szCs w:val="26"/>
              </w:rPr>
              <w:t>8</w:t>
            </w:r>
            <w:r w:rsidRPr="00FC1569">
              <w:rPr>
                <w:sz w:val="26"/>
                <w:szCs w:val="26"/>
              </w:rPr>
              <w:t>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Проведение профсоюзных собраний в первичных профсоюзных организациях «Отчет о выполнении КД за 2021-2023 г. и принятие коллективных договоров на 2024-2026 г.г.»</w:t>
            </w:r>
          </w:p>
        </w:tc>
        <w:tc>
          <w:tcPr>
            <w:tcW w:w="1559" w:type="dxa"/>
          </w:tcPr>
          <w:p w:rsidR="00A614D5" w:rsidRPr="00FC1569" w:rsidRDefault="00A614D5" w:rsidP="007F5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69">
              <w:rPr>
                <w:sz w:val="26"/>
                <w:szCs w:val="26"/>
              </w:rPr>
              <w:t>о графику ППО</w:t>
            </w:r>
          </w:p>
        </w:tc>
        <w:tc>
          <w:tcPr>
            <w:tcW w:w="2942" w:type="dxa"/>
          </w:tcPr>
          <w:p w:rsidR="00A614D5" w:rsidRPr="00FC1569" w:rsidRDefault="00A614D5" w:rsidP="00D94743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Председатели ППО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</w:t>
            </w:r>
            <w:r w:rsidR="00192B13">
              <w:rPr>
                <w:sz w:val="26"/>
                <w:szCs w:val="26"/>
              </w:rPr>
              <w:t>9</w:t>
            </w:r>
            <w:r w:rsidRPr="00FC1569">
              <w:rPr>
                <w:sz w:val="26"/>
                <w:szCs w:val="26"/>
              </w:rPr>
              <w:t>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614D5" w:rsidRPr="00FC1569" w:rsidRDefault="00A614D5" w:rsidP="005205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Подготовка и участие в торжественном мероприятии, посвященном Дню учителя.</w:t>
            </w:r>
          </w:p>
        </w:tc>
        <w:tc>
          <w:tcPr>
            <w:tcW w:w="1559" w:type="dxa"/>
          </w:tcPr>
          <w:p w:rsidR="00A614D5" w:rsidRPr="00FC1569" w:rsidRDefault="00A614D5" w:rsidP="007F54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C1569">
              <w:rPr>
                <w:sz w:val="26"/>
                <w:szCs w:val="26"/>
              </w:rPr>
              <w:t>ктябрь</w:t>
            </w:r>
          </w:p>
        </w:tc>
        <w:tc>
          <w:tcPr>
            <w:tcW w:w="2942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территориальной организации</w:t>
            </w:r>
          </w:p>
        </w:tc>
      </w:tr>
      <w:tr w:rsidR="00A614D5" w:rsidRPr="00FC1569" w:rsidTr="000F16DA">
        <w:tc>
          <w:tcPr>
            <w:tcW w:w="1053" w:type="dxa"/>
          </w:tcPr>
          <w:p w:rsidR="00A614D5" w:rsidRPr="00FC1569" w:rsidRDefault="00A614D5" w:rsidP="00192B13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1.2.1</w:t>
            </w:r>
            <w:r w:rsidR="00192B13">
              <w:rPr>
                <w:sz w:val="26"/>
                <w:szCs w:val="26"/>
              </w:rPr>
              <w:t>0</w:t>
            </w:r>
            <w:r w:rsidRPr="00FC1569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A614D5" w:rsidRPr="00FC1569" w:rsidRDefault="00A614D5" w:rsidP="005205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Организация отдыха и оздоровления членов Профсоюза и их семей.</w:t>
            </w:r>
          </w:p>
        </w:tc>
        <w:tc>
          <w:tcPr>
            <w:tcW w:w="155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42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организации, Козицкая Е.Ю., председатели ППО</w:t>
            </w:r>
          </w:p>
        </w:tc>
      </w:tr>
    </w:tbl>
    <w:p w:rsidR="00A614D5" w:rsidRDefault="00A614D5">
      <w:pPr>
        <w:rPr>
          <w:b/>
          <w:sz w:val="26"/>
          <w:szCs w:val="26"/>
        </w:rPr>
      </w:pPr>
    </w:p>
    <w:p w:rsidR="00ED24DE" w:rsidRDefault="00ED24DE">
      <w:pPr>
        <w:rPr>
          <w:b/>
          <w:sz w:val="26"/>
          <w:szCs w:val="26"/>
        </w:rPr>
      </w:pPr>
    </w:p>
    <w:p w:rsidR="00D42008" w:rsidRPr="00FC1569" w:rsidRDefault="001039BC">
      <w:pPr>
        <w:rPr>
          <w:b/>
          <w:sz w:val="26"/>
          <w:szCs w:val="26"/>
        </w:rPr>
      </w:pPr>
      <w:r w:rsidRPr="00FC1569">
        <w:rPr>
          <w:b/>
          <w:sz w:val="26"/>
          <w:szCs w:val="26"/>
        </w:rPr>
        <w:t>1.</w:t>
      </w:r>
      <w:r w:rsidR="00E57346" w:rsidRPr="00FC1569">
        <w:rPr>
          <w:b/>
          <w:sz w:val="26"/>
          <w:szCs w:val="26"/>
        </w:rPr>
        <w:t>3</w:t>
      </w:r>
      <w:r w:rsidR="00D42008" w:rsidRPr="00FC1569">
        <w:rPr>
          <w:b/>
          <w:sz w:val="26"/>
          <w:szCs w:val="26"/>
        </w:rPr>
        <w:t xml:space="preserve">. Работа с первичными </w:t>
      </w:r>
      <w:r w:rsidR="008B206C" w:rsidRPr="00FC1569">
        <w:rPr>
          <w:b/>
          <w:sz w:val="26"/>
          <w:szCs w:val="26"/>
        </w:rPr>
        <w:t xml:space="preserve">профсоюзными </w:t>
      </w:r>
      <w:r w:rsidR="00D42008" w:rsidRPr="00FC1569">
        <w:rPr>
          <w:b/>
          <w:sz w:val="26"/>
          <w:szCs w:val="26"/>
        </w:rPr>
        <w:t>организациями.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677"/>
        <w:gridCol w:w="1719"/>
        <w:gridCol w:w="2499"/>
      </w:tblGrid>
      <w:tr w:rsidR="00D42008" w:rsidRPr="00FC1569"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D42008" w:rsidRPr="00FC1569" w:rsidRDefault="00D420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1.3.1.</w:t>
            </w:r>
          </w:p>
        </w:tc>
        <w:tc>
          <w:tcPr>
            <w:tcW w:w="4677" w:type="dxa"/>
          </w:tcPr>
          <w:p w:rsidR="00A614D5" w:rsidRPr="00FC1569" w:rsidRDefault="00A614D5" w:rsidP="00F41CC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Консультирование, оказание организационно-методической и правовой помощи первичным организациям Профсоюза.</w:t>
            </w: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 w:rsidP="00F41CC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организации,</w:t>
            </w:r>
          </w:p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президиум 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1.3.2.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614D5" w:rsidRPr="00FC1569" w:rsidRDefault="00A614D5" w:rsidP="00192B13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Оказание методической и практической помощи первичным профсоюзным организациям по заключению соглашений по охране труда</w:t>
            </w:r>
            <w:proofErr w:type="gramStart"/>
            <w:r w:rsidRPr="00FC1569">
              <w:rPr>
                <w:sz w:val="26"/>
                <w:szCs w:val="26"/>
              </w:rPr>
              <w:t xml:space="preserve"> ,</w:t>
            </w:r>
            <w:proofErr w:type="gramEnd"/>
            <w:r w:rsidRPr="00FC1569">
              <w:rPr>
                <w:sz w:val="26"/>
                <w:szCs w:val="26"/>
              </w:rPr>
              <w:t xml:space="preserve"> по специальной оценке  условий труда.</w:t>
            </w: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Внештатный технический инспектор труда, Хасанова А.Н.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1.3.3.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614D5" w:rsidRPr="00FC1569" w:rsidRDefault="00A614D5" w:rsidP="00CF2D0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Оказание методической помощи председателям первичных профсоюзных организаций по вопросам внутрисоюзной работы.</w:t>
            </w: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Председатель БТО, </w:t>
            </w:r>
          </w:p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аппарат 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 w:rsidP="00520550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1.3.4.</w:t>
            </w:r>
          </w:p>
        </w:tc>
        <w:tc>
          <w:tcPr>
            <w:tcW w:w="4677" w:type="dxa"/>
          </w:tcPr>
          <w:p w:rsidR="00A614D5" w:rsidRPr="00FC1569" w:rsidRDefault="00A614D5" w:rsidP="00CF2D0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Проведение семинара по </w:t>
            </w:r>
            <w:proofErr w:type="gramStart"/>
            <w:r w:rsidRPr="00FC1569">
              <w:rPr>
                <w:sz w:val="26"/>
                <w:szCs w:val="26"/>
              </w:rPr>
              <w:t>обучению профактива по</w:t>
            </w:r>
            <w:proofErr w:type="gramEnd"/>
            <w:r w:rsidRPr="00FC1569">
              <w:rPr>
                <w:sz w:val="26"/>
                <w:szCs w:val="26"/>
              </w:rPr>
              <w:t xml:space="preserve"> безопасным условиям труда в образовательных организациях.</w:t>
            </w:r>
          </w:p>
        </w:tc>
        <w:tc>
          <w:tcPr>
            <w:tcW w:w="1719" w:type="dxa"/>
          </w:tcPr>
          <w:p w:rsidR="00A614D5" w:rsidRPr="00FC1569" w:rsidRDefault="00A614D5" w:rsidP="005540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69">
              <w:rPr>
                <w:sz w:val="26"/>
                <w:szCs w:val="26"/>
              </w:rPr>
              <w:t xml:space="preserve">о плану  специалиста </w:t>
            </w:r>
            <w:proofErr w:type="gramStart"/>
            <w:r w:rsidRPr="00FC1569">
              <w:rPr>
                <w:sz w:val="26"/>
                <w:szCs w:val="26"/>
              </w:rPr>
              <w:t>по</w:t>
            </w:r>
            <w:proofErr w:type="gramEnd"/>
            <w:r w:rsidRPr="00FC1569">
              <w:rPr>
                <w:sz w:val="26"/>
                <w:szCs w:val="26"/>
              </w:rPr>
              <w:t xml:space="preserve"> ОТ УО</w:t>
            </w:r>
          </w:p>
        </w:tc>
        <w:tc>
          <w:tcPr>
            <w:tcW w:w="2499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организации, внештатный технический инспектор труда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1.3.5.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lastRenderedPageBreak/>
              <w:t xml:space="preserve">Оказание методической  и финансовой  </w:t>
            </w:r>
            <w:r w:rsidRPr="00FC1569">
              <w:rPr>
                <w:sz w:val="26"/>
                <w:szCs w:val="26"/>
              </w:rPr>
              <w:lastRenderedPageBreak/>
              <w:t>помощи Совету молодых  педагогов.</w:t>
            </w:r>
          </w:p>
        </w:tc>
        <w:tc>
          <w:tcPr>
            <w:tcW w:w="1719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2499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lastRenderedPageBreak/>
              <w:t xml:space="preserve">Председатель </w:t>
            </w:r>
            <w:r w:rsidRPr="00FC1569">
              <w:rPr>
                <w:sz w:val="26"/>
                <w:szCs w:val="26"/>
              </w:rPr>
              <w:lastRenderedPageBreak/>
              <w:t xml:space="preserve">организации 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lastRenderedPageBreak/>
              <w:t>1.3.6.</w:t>
            </w:r>
          </w:p>
        </w:tc>
        <w:tc>
          <w:tcPr>
            <w:tcW w:w="4677" w:type="dxa"/>
          </w:tcPr>
          <w:p w:rsidR="00A614D5" w:rsidRPr="00FC1569" w:rsidRDefault="00A614D5" w:rsidP="00CF2D0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Экспертиза коллективных договоров</w:t>
            </w: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</w:t>
            </w:r>
            <w:proofErr w:type="gramStart"/>
            <w:r w:rsidRPr="00FC1569">
              <w:rPr>
                <w:sz w:val="26"/>
                <w:szCs w:val="26"/>
              </w:rPr>
              <w:t xml:space="preserve"> ,</w:t>
            </w:r>
            <w:proofErr w:type="gramEnd"/>
            <w:r w:rsidRPr="00FC1569">
              <w:rPr>
                <w:sz w:val="26"/>
                <w:szCs w:val="26"/>
              </w:rPr>
              <w:t xml:space="preserve"> Хасанова А.Н.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1.3.7.</w:t>
            </w:r>
          </w:p>
        </w:tc>
        <w:tc>
          <w:tcPr>
            <w:tcW w:w="4677" w:type="dxa"/>
          </w:tcPr>
          <w:p w:rsidR="00A614D5" w:rsidRPr="00FC1569" w:rsidRDefault="00A614D5" w:rsidP="00DF6CA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Проведение семинара для членов ревизионных комиссий первичных профсоюзных организаций.</w:t>
            </w:r>
          </w:p>
          <w:p w:rsidR="00A614D5" w:rsidRPr="00FC1569" w:rsidRDefault="00A614D5" w:rsidP="00DF6CA2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69">
              <w:rPr>
                <w:sz w:val="26"/>
                <w:szCs w:val="26"/>
              </w:rPr>
              <w:t>о плану комиссии</w:t>
            </w:r>
          </w:p>
        </w:tc>
        <w:tc>
          <w:tcPr>
            <w:tcW w:w="2499" w:type="dxa"/>
          </w:tcPr>
          <w:p w:rsidR="00A614D5" w:rsidRPr="00FC1569" w:rsidRDefault="00A614D5" w:rsidP="000F2A82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Председатель ревизионной комиссии 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1.3.8.</w:t>
            </w:r>
          </w:p>
        </w:tc>
        <w:tc>
          <w:tcPr>
            <w:tcW w:w="4677" w:type="dxa"/>
          </w:tcPr>
          <w:p w:rsidR="00A614D5" w:rsidRPr="00FC1569" w:rsidRDefault="00A614D5" w:rsidP="0013639D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Индивидуальные беседы по организации работы профсоюза с вновь избранными председателями первичных профсоюзных организаций.</w:t>
            </w:r>
          </w:p>
          <w:p w:rsidR="00A614D5" w:rsidRPr="00FC1569" w:rsidRDefault="00A614D5" w:rsidP="0013639D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Председатель, Президиум организации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1.3.9.</w:t>
            </w:r>
          </w:p>
        </w:tc>
        <w:tc>
          <w:tcPr>
            <w:tcW w:w="4677" w:type="dxa"/>
          </w:tcPr>
          <w:p w:rsidR="00A614D5" w:rsidRPr="00FC1569" w:rsidRDefault="00A614D5" w:rsidP="00BB252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Работа с письмами, обращениями членов  профсоюзной организации.</w:t>
            </w:r>
          </w:p>
          <w:p w:rsidR="00A614D5" w:rsidRPr="00FC1569" w:rsidRDefault="00A614D5" w:rsidP="00BB2525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 w:rsidP="00F32247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организации, Хасанова А.Н.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1.3.10.</w:t>
            </w:r>
          </w:p>
        </w:tc>
        <w:tc>
          <w:tcPr>
            <w:tcW w:w="4677" w:type="dxa"/>
          </w:tcPr>
          <w:p w:rsidR="00A614D5" w:rsidRPr="00FC1569" w:rsidRDefault="00A614D5" w:rsidP="00996B1D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Проведение встреч с коллективами образовательных учреждений.</w:t>
            </w:r>
          </w:p>
          <w:p w:rsidR="00A614D5" w:rsidRPr="00FC1569" w:rsidRDefault="00A614D5" w:rsidP="00996B1D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A614D5" w:rsidRPr="00FC1569" w:rsidRDefault="00A614D5" w:rsidP="00AA0628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По заявкам ППО</w:t>
            </w:r>
          </w:p>
        </w:tc>
      </w:tr>
      <w:tr w:rsidR="00A614D5" w:rsidRPr="00FC1569" w:rsidTr="00520550">
        <w:tc>
          <w:tcPr>
            <w:tcW w:w="1101" w:type="dxa"/>
          </w:tcPr>
          <w:p w:rsidR="00A614D5" w:rsidRPr="00FC1569" w:rsidRDefault="00A614D5" w:rsidP="00520550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1.3.11.</w:t>
            </w:r>
          </w:p>
        </w:tc>
        <w:tc>
          <w:tcPr>
            <w:tcW w:w="4677" w:type="dxa"/>
          </w:tcPr>
          <w:p w:rsidR="00A614D5" w:rsidRPr="00FC1569" w:rsidRDefault="00A614D5" w:rsidP="00926B8C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Проведение тематических проверок</w:t>
            </w:r>
          </w:p>
          <w:p w:rsidR="00A614D5" w:rsidRPr="00FC1569" w:rsidRDefault="00A614D5" w:rsidP="00BA66A3">
            <w:pPr>
              <w:rPr>
                <w:sz w:val="26"/>
                <w:szCs w:val="26"/>
              </w:rPr>
            </w:pPr>
          </w:p>
        </w:tc>
        <w:tc>
          <w:tcPr>
            <w:tcW w:w="1719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C1569">
              <w:rPr>
                <w:sz w:val="26"/>
                <w:szCs w:val="26"/>
              </w:rPr>
              <w:t>о плану правового инспектора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9" w:type="dxa"/>
          </w:tcPr>
          <w:p w:rsidR="00A614D5" w:rsidRPr="00FC1569" w:rsidRDefault="00A614D5" w:rsidP="008B206C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Хасанова А.Н.</w:t>
            </w:r>
          </w:p>
          <w:p w:rsidR="00A614D5" w:rsidRPr="00FC1569" w:rsidRDefault="00A614D5" w:rsidP="00AA0628">
            <w:pPr>
              <w:rPr>
                <w:sz w:val="26"/>
                <w:szCs w:val="26"/>
              </w:rPr>
            </w:pPr>
          </w:p>
        </w:tc>
      </w:tr>
    </w:tbl>
    <w:p w:rsidR="00C35D46" w:rsidRPr="00FC1569" w:rsidRDefault="00C35D46">
      <w:pPr>
        <w:rPr>
          <w:sz w:val="26"/>
          <w:szCs w:val="26"/>
        </w:rPr>
      </w:pPr>
    </w:p>
    <w:p w:rsidR="00D42008" w:rsidRPr="00FC1569" w:rsidRDefault="000E19F3">
      <w:pPr>
        <w:pStyle w:val="a3"/>
        <w:rPr>
          <w:sz w:val="26"/>
          <w:szCs w:val="26"/>
        </w:rPr>
      </w:pPr>
      <w:r w:rsidRPr="00FC1569">
        <w:rPr>
          <w:sz w:val="26"/>
          <w:szCs w:val="26"/>
        </w:rPr>
        <w:t>1.</w:t>
      </w:r>
      <w:r w:rsidR="00391050" w:rsidRPr="00FC1569">
        <w:rPr>
          <w:sz w:val="26"/>
          <w:szCs w:val="26"/>
        </w:rPr>
        <w:t>4</w:t>
      </w:r>
      <w:r w:rsidR="00D42008" w:rsidRPr="00FC1569">
        <w:rPr>
          <w:sz w:val="26"/>
          <w:szCs w:val="26"/>
        </w:rPr>
        <w:t xml:space="preserve">. </w:t>
      </w:r>
      <w:r w:rsidR="00871F07" w:rsidRPr="00FC1569">
        <w:rPr>
          <w:sz w:val="26"/>
          <w:szCs w:val="26"/>
        </w:rPr>
        <w:t>Информационная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1417"/>
        <w:gridCol w:w="2517"/>
      </w:tblGrid>
      <w:tr w:rsidR="00D42008" w:rsidRPr="00FC1569">
        <w:trPr>
          <w:cantSplit/>
        </w:trPr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ED24DE" w:rsidRPr="00FC1569" w:rsidRDefault="00ED24DE" w:rsidP="00ED24DE">
            <w:pPr>
              <w:rPr>
                <w:b/>
                <w:sz w:val="26"/>
                <w:szCs w:val="26"/>
              </w:rPr>
            </w:pP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 w:rsidP="00391050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1.4.1.</w:t>
            </w:r>
          </w:p>
        </w:tc>
        <w:tc>
          <w:tcPr>
            <w:tcW w:w="4961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Взаимодействие со средствами массовой информации 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Президиум Председатели ППО.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1.4.2.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Своевременное информационное наполнение сайта организации Профсоюза в сети Интернет.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 w:rsidP="00A068E1">
            <w:pPr>
              <w:rPr>
                <w:sz w:val="26"/>
                <w:szCs w:val="26"/>
              </w:rPr>
            </w:pPr>
            <w:proofErr w:type="gramStart"/>
            <w:r w:rsidRPr="00FC1569">
              <w:rPr>
                <w:sz w:val="26"/>
                <w:szCs w:val="26"/>
              </w:rPr>
              <w:t>Ответственный</w:t>
            </w:r>
            <w:proofErr w:type="gramEnd"/>
            <w:r w:rsidRPr="00FC1569">
              <w:rPr>
                <w:sz w:val="26"/>
                <w:szCs w:val="26"/>
              </w:rPr>
              <w:t xml:space="preserve"> за информационную работу.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 w:rsidP="00391050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1.4.3.</w:t>
            </w:r>
          </w:p>
        </w:tc>
        <w:tc>
          <w:tcPr>
            <w:tcW w:w="4961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Направление информации о деятельности  организации Профсоюза для размещения на сайте республиканской организации Профсоюза.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>
            <w:pPr>
              <w:rPr>
                <w:sz w:val="26"/>
                <w:szCs w:val="26"/>
              </w:rPr>
            </w:pPr>
            <w:proofErr w:type="gramStart"/>
            <w:r w:rsidRPr="00FC1569">
              <w:rPr>
                <w:sz w:val="26"/>
                <w:szCs w:val="26"/>
              </w:rPr>
              <w:t>Ответственный</w:t>
            </w:r>
            <w:proofErr w:type="gramEnd"/>
            <w:r w:rsidRPr="00FC1569">
              <w:rPr>
                <w:sz w:val="26"/>
                <w:szCs w:val="26"/>
              </w:rPr>
              <w:t xml:space="preserve"> за информационную работу.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1.4.4.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Подготовка и размещение публичного отчета профсоюзной организации в общем доступе.</w:t>
            </w:r>
          </w:p>
        </w:tc>
        <w:tc>
          <w:tcPr>
            <w:tcW w:w="1417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Февраль</w:t>
            </w:r>
          </w:p>
        </w:tc>
        <w:tc>
          <w:tcPr>
            <w:tcW w:w="2517" w:type="dxa"/>
          </w:tcPr>
          <w:p w:rsidR="00A614D5" w:rsidRPr="00FC1569" w:rsidRDefault="00A614D5" w:rsidP="00391050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ответственный за информационную работу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 w:rsidP="00391050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1.4.5.</w:t>
            </w:r>
          </w:p>
        </w:tc>
        <w:tc>
          <w:tcPr>
            <w:tcW w:w="4961" w:type="dxa"/>
          </w:tcPr>
          <w:p w:rsidR="00A614D5" w:rsidRPr="00FC1569" w:rsidRDefault="00A614D5" w:rsidP="000627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Актуализация раздела «Профком» на портале «Электронное образование РТ»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 w:rsidP="00062733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Председатели ППО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1.4.6.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614D5" w:rsidRPr="00FC1569" w:rsidRDefault="00A614D5" w:rsidP="005540C8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Ведение страниц (В контакте, </w:t>
            </w:r>
            <w:proofErr w:type="spellStart"/>
            <w:r w:rsidRPr="00FC1569">
              <w:rPr>
                <w:sz w:val="26"/>
                <w:szCs w:val="26"/>
              </w:rPr>
              <w:t>Телеграм</w:t>
            </w:r>
            <w:proofErr w:type="spellEnd"/>
            <w:r w:rsidRPr="00FC1569">
              <w:rPr>
                <w:sz w:val="26"/>
                <w:szCs w:val="26"/>
              </w:rPr>
              <w:t>).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 w:rsidP="000B2CC7">
            <w:pPr>
              <w:rPr>
                <w:sz w:val="26"/>
                <w:szCs w:val="26"/>
              </w:rPr>
            </w:pPr>
            <w:proofErr w:type="gramStart"/>
            <w:r w:rsidRPr="00FC1569">
              <w:rPr>
                <w:sz w:val="26"/>
                <w:szCs w:val="26"/>
              </w:rPr>
              <w:t>Ответственный</w:t>
            </w:r>
            <w:proofErr w:type="gramEnd"/>
            <w:r w:rsidRPr="00FC1569">
              <w:rPr>
                <w:sz w:val="26"/>
                <w:szCs w:val="26"/>
              </w:rPr>
              <w:t xml:space="preserve"> за информационную работу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1.4.7.</w:t>
            </w: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  <w:p w:rsidR="00A614D5" w:rsidRPr="00FC1569" w:rsidRDefault="00A614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614D5" w:rsidRPr="00FC1569" w:rsidRDefault="00A614D5" w:rsidP="00062733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Оказание методической и консультационной помощи первичным профсоюзным организациям по вопросам информационной работы.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 w:rsidP="000B2CC7">
            <w:pPr>
              <w:rPr>
                <w:sz w:val="26"/>
                <w:szCs w:val="26"/>
              </w:rPr>
            </w:pPr>
            <w:proofErr w:type="gramStart"/>
            <w:r w:rsidRPr="00FC1569">
              <w:rPr>
                <w:sz w:val="26"/>
                <w:szCs w:val="26"/>
              </w:rPr>
              <w:t>Ответственный</w:t>
            </w:r>
            <w:proofErr w:type="gramEnd"/>
            <w:r w:rsidRPr="00FC1569">
              <w:rPr>
                <w:sz w:val="26"/>
                <w:szCs w:val="26"/>
              </w:rPr>
              <w:t xml:space="preserve"> за информационную работу.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 w:rsidP="005540C8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1.4.8.</w:t>
            </w:r>
          </w:p>
        </w:tc>
        <w:tc>
          <w:tcPr>
            <w:tcW w:w="4961" w:type="dxa"/>
          </w:tcPr>
          <w:p w:rsidR="00A614D5" w:rsidRPr="00FC1569" w:rsidRDefault="00A614D5" w:rsidP="00941F9C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Подготовка информационной и методической литературы</w:t>
            </w:r>
            <w:proofErr w:type="gramStart"/>
            <w:r w:rsidRPr="00FC1569">
              <w:rPr>
                <w:sz w:val="26"/>
                <w:szCs w:val="26"/>
              </w:rPr>
              <w:t xml:space="preserve"> :</w:t>
            </w:r>
            <w:proofErr w:type="gramEnd"/>
            <w:r w:rsidRPr="00FC1569">
              <w:rPr>
                <w:sz w:val="26"/>
                <w:szCs w:val="26"/>
              </w:rPr>
              <w:t xml:space="preserve"> информационных листков, буклетов по всем направлениям внутрисоюзной </w:t>
            </w:r>
            <w:r w:rsidRPr="00FC1569">
              <w:rPr>
                <w:sz w:val="26"/>
                <w:szCs w:val="26"/>
              </w:rPr>
              <w:lastRenderedPageBreak/>
              <w:t>работы.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 w:rsidP="006C0016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Аппарат территориальной организации</w:t>
            </w:r>
          </w:p>
        </w:tc>
      </w:tr>
      <w:tr w:rsidR="00A614D5" w:rsidRPr="00FC1569" w:rsidTr="00F95403">
        <w:tc>
          <w:tcPr>
            <w:tcW w:w="1101" w:type="dxa"/>
          </w:tcPr>
          <w:p w:rsidR="00A614D5" w:rsidRPr="00FC1569" w:rsidRDefault="00A614D5" w:rsidP="005540C8">
            <w:pPr>
              <w:jc w:val="center"/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lastRenderedPageBreak/>
              <w:t>1.4.9.</w:t>
            </w:r>
          </w:p>
        </w:tc>
        <w:tc>
          <w:tcPr>
            <w:tcW w:w="4961" w:type="dxa"/>
          </w:tcPr>
          <w:p w:rsidR="00A614D5" w:rsidRPr="00FC1569" w:rsidRDefault="00A614D5" w:rsidP="005540C8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Проведение работ и оказание консультационной помощи при работе в АИС</w:t>
            </w:r>
          </w:p>
        </w:tc>
        <w:tc>
          <w:tcPr>
            <w:tcW w:w="1417" w:type="dxa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Председатель, ответственный за работу в АИС</w:t>
            </w:r>
          </w:p>
        </w:tc>
      </w:tr>
    </w:tbl>
    <w:p w:rsidR="00EE0269" w:rsidRPr="00FC1569" w:rsidRDefault="00EE0269">
      <w:pPr>
        <w:rPr>
          <w:b/>
          <w:sz w:val="26"/>
          <w:szCs w:val="26"/>
        </w:rPr>
      </w:pPr>
    </w:p>
    <w:p w:rsidR="002A451A" w:rsidRPr="00FC1569" w:rsidRDefault="002A451A">
      <w:pPr>
        <w:rPr>
          <w:b/>
          <w:sz w:val="26"/>
          <w:szCs w:val="26"/>
        </w:rPr>
      </w:pPr>
      <w:r w:rsidRPr="00FC1569">
        <w:rPr>
          <w:b/>
          <w:sz w:val="26"/>
          <w:szCs w:val="26"/>
        </w:rPr>
        <w:t>1.</w:t>
      </w:r>
      <w:r w:rsidR="00FC1569">
        <w:rPr>
          <w:b/>
          <w:sz w:val="26"/>
          <w:szCs w:val="26"/>
        </w:rPr>
        <w:t>5</w:t>
      </w:r>
      <w:r w:rsidRPr="00FC1569">
        <w:rPr>
          <w:b/>
          <w:sz w:val="26"/>
          <w:szCs w:val="26"/>
        </w:rPr>
        <w:t>. Финансовая работа</w:t>
      </w:r>
    </w:p>
    <w:p w:rsidR="002A451A" w:rsidRPr="00FC1569" w:rsidRDefault="002A451A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1435"/>
        <w:gridCol w:w="2500"/>
      </w:tblGrid>
      <w:tr w:rsidR="002A451A" w:rsidRPr="00FC1569" w:rsidTr="00081F11">
        <w:tc>
          <w:tcPr>
            <w:tcW w:w="1101" w:type="dxa"/>
            <w:shd w:val="clear" w:color="auto" w:fill="auto"/>
          </w:tcPr>
          <w:p w:rsidR="002A451A" w:rsidRPr="00FC1569" w:rsidRDefault="002A451A" w:rsidP="00FC1569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 w:rsidR="00FC1569">
              <w:rPr>
                <w:sz w:val="26"/>
                <w:szCs w:val="26"/>
              </w:rPr>
              <w:t>5</w:t>
            </w:r>
            <w:r w:rsidRPr="00FC1569">
              <w:rPr>
                <w:sz w:val="26"/>
                <w:szCs w:val="26"/>
              </w:rPr>
              <w:t>.1.</w:t>
            </w:r>
          </w:p>
        </w:tc>
        <w:tc>
          <w:tcPr>
            <w:tcW w:w="4961" w:type="dxa"/>
            <w:shd w:val="clear" w:color="auto" w:fill="auto"/>
          </w:tcPr>
          <w:p w:rsidR="002A451A" w:rsidRPr="00FC1569" w:rsidRDefault="002A451A" w:rsidP="000A7DA8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Анализ поступления </w:t>
            </w:r>
            <w:r w:rsidR="000A7DA8" w:rsidRPr="00FC1569">
              <w:rPr>
                <w:sz w:val="26"/>
                <w:szCs w:val="26"/>
              </w:rPr>
              <w:t>и расходования профсоюзных средств на обеспечение уставной</w:t>
            </w:r>
            <w:proofErr w:type="gramStart"/>
            <w:r w:rsidR="000A7DA8" w:rsidRPr="00FC1569">
              <w:rPr>
                <w:sz w:val="26"/>
                <w:szCs w:val="26"/>
              </w:rPr>
              <w:t xml:space="preserve"> ,</w:t>
            </w:r>
            <w:proofErr w:type="gramEnd"/>
            <w:r w:rsidR="000A7DA8" w:rsidRPr="00FC1569">
              <w:rPr>
                <w:sz w:val="26"/>
                <w:szCs w:val="26"/>
              </w:rPr>
              <w:t xml:space="preserve"> организационной деятельности районной организации Профсоюза.</w:t>
            </w:r>
          </w:p>
        </w:tc>
        <w:tc>
          <w:tcPr>
            <w:tcW w:w="1435" w:type="dxa"/>
            <w:shd w:val="clear" w:color="auto" w:fill="auto"/>
          </w:tcPr>
          <w:p w:rsidR="002A451A" w:rsidRPr="00FC1569" w:rsidRDefault="00A61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0A7DA8" w:rsidRPr="00FC1569">
              <w:rPr>
                <w:sz w:val="26"/>
                <w:szCs w:val="26"/>
              </w:rPr>
              <w:t>евраль</w:t>
            </w:r>
          </w:p>
        </w:tc>
        <w:tc>
          <w:tcPr>
            <w:tcW w:w="2500" w:type="dxa"/>
            <w:shd w:val="clear" w:color="auto" w:fill="auto"/>
          </w:tcPr>
          <w:p w:rsidR="002A451A" w:rsidRPr="00FC1569" w:rsidRDefault="000A7DA8" w:rsidP="004418AE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Бухгалтер </w:t>
            </w:r>
            <w:r w:rsidR="004418AE" w:rsidRPr="00FC1569">
              <w:rPr>
                <w:sz w:val="26"/>
                <w:szCs w:val="26"/>
              </w:rPr>
              <w:t xml:space="preserve">территориальной </w:t>
            </w:r>
            <w:r w:rsidRPr="00FC1569">
              <w:rPr>
                <w:sz w:val="26"/>
                <w:szCs w:val="26"/>
              </w:rPr>
              <w:t>организации</w:t>
            </w:r>
          </w:p>
        </w:tc>
      </w:tr>
      <w:tr w:rsidR="002A451A" w:rsidRPr="00FC1569" w:rsidTr="00081F11">
        <w:tc>
          <w:tcPr>
            <w:tcW w:w="1101" w:type="dxa"/>
            <w:shd w:val="clear" w:color="auto" w:fill="auto"/>
          </w:tcPr>
          <w:p w:rsidR="002A451A" w:rsidRPr="00FC1569" w:rsidRDefault="000A7DA8" w:rsidP="00FC1569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 w:rsidR="00FC1569">
              <w:rPr>
                <w:sz w:val="26"/>
                <w:szCs w:val="26"/>
              </w:rPr>
              <w:t>5</w:t>
            </w:r>
            <w:r w:rsidRPr="00FC1569">
              <w:rPr>
                <w:sz w:val="26"/>
                <w:szCs w:val="26"/>
              </w:rPr>
              <w:t>.2.</w:t>
            </w:r>
          </w:p>
        </w:tc>
        <w:tc>
          <w:tcPr>
            <w:tcW w:w="4961" w:type="dxa"/>
            <w:shd w:val="clear" w:color="auto" w:fill="auto"/>
          </w:tcPr>
          <w:p w:rsidR="000A7DA8" w:rsidRPr="00FC1569" w:rsidRDefault="000A7DA8" w:rsidP="004418AE">
            <w:pPr>
              <w:rPr>
                <w:b/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 xml:space="preserve">Осуществление ревизии </w:t>
            </w:r>
            <w:proofErr w:type="spellStart"/>
            <w:r w:rsidRPr="00FC1569">
              <w:rPr>
                <w:sz w:val="26"/>
                <w:szCs w:val="26"/>
              </w:rPr>
              <w:t>финанасово-хозяйственной</w:t>
            </w:r>
            <w:proofErr w:type="spellEnd"/>
            <w:r w:rsidRPr="00FC1569">
              <w:rPr>
                <w:sz w:val="26"/>
                <w:szCs w:val="26"/>
              </w:rPr>
              <w:t xml:space="preserve"> деятельности  организации, первичных профсоюзных организаций.</w:t>
            </w:r>
          </w:p>
        </w:tc>
        <w:tc>
          <w:tcPr>
            <w:tcW w:w="1435" w:type="dxa"/>
            <w:shd w:val="clear" w:color="auto" w:fill="auto"/>
          </w:tcPr>
          <w:p w:rsidR="002A451A" w:rsidRPr="00FC1569" w:rsidRDefault="00A614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18AE" w:rsidRPr="00FC1569">
              <w:rPr>
                <w:sz w:val="26"/>
                <w:szCs w:val="26"/>
              </w:rPr>
              <w:t>о плану КРК</w:t>
            </w:r>
          </w:p>
        </w:tc>
        <w:tc>
          <w:tcPr>
            <w:tcW w:w="2500" w:type="dxa"/>
            <w:shd w:val="clear" w:color="auto" w:fill="auto"/>
          </w:tcPr>
          <w:p w:rsidR="002A451A" w:rsidRPr="00FC1569" w:rsidRDefault="000A7DA8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ревизионной комиссии</w:t>
            </w:r>
          </w:p>
        </w:tc>
      </w:tr>
      <w:tr w:rsidR="00A614D5" w:rsidRPr="00FC1569" w:rsidTr="00081F11">
        <w:tc>
          <w:tcPr>
            <w:tcW w:w="1101" w:type="dxa"/>
            <w:shd w:val="clear" w:color="auto" w:fill="auto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FC1569">
              <w:rPr>
                <w:sz w:val="26"/>
                <w:szCs w:val="26"/>
              </w:rPr>
              <w:t>.3.</w:t>
            </w:r>
          </w:p>
          <w:p w:rsidR="00A614D5" w:rsidRPr="00FC1569" w:rsidRDefault="00A614D5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A614D5" w:rsidRPr="00FC1569" w:rsidRDefault="00A614D5" w:rsidP="000A7DA8">
            <w:pPr>
              <w:rPr>
                <w:sz w:val="26"/>
                <w:szCs w:val="26"/>
              </w:rPr>
            </w:pPr>
            <w:proofErr w:type="gramStart"/>
            <w:r w:rsidRPr="00FC1569">
              <w:rPr>
                <w:sz w:val="26"/>
                <w:szCs w:val="26"/>
              </w:rPr>
              <w:t>Контроль за</w:t>
            </w:r>
            <w:proofErr w:type="gramEnd"/>
            <w:r w:rsidRPr="00FC1569">
              <w:rPr>
                <w:sz w:val="26"/>
                <w:szCs w:val="26"/>
              </w:rPr>
              <w:t xml:space="preserve"> полнотой отчисления профсоюзных взносов  первичными профсоюзными организациями.</w:t>
            </w:r>
          </w:p>
        </w:tc>
        <w:tc>
          <w:tcPr>
            <w:tcW w:w="1435" w:type="dxa"/>
            <w:shd w:val="clear" w:color="auto" w:fill="auto"/>
          </w:tcPr>
          <w:p w:rsidR="00A614D5" w:rsidRPr="00FC1569" w:rsidRDefault="00A614D5" w:rsidP="00ED2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A614D5" w:rsidRPr="00FC1569" w:rsidRDefault="00A614D5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Председатель ревизионной комиссии</w:t>
            </w:r>
          </w:p>
        </w:tc>
      </w:tr>
    </w:tbl>
    <w:p w:rsidR="002A451A" w:rsidRDefault="002A451A">
      <w:pPr>
        <w:rPr>
          <w:b/>
          <w:sz w:val="28"/>
        </w:rPr>
      </w:pPr>
    </w:p>
    <w:p w:rsidR="00ED24DE" w:rsidRPr="00ED24DE" w:rsidRDefault="00ED24DE">
      <w:pPr>
        <w:rPr>
          <w:b/>
          <w:sz w:val="26"/>
          <w:szCs w:val="26"/>
        </w:rPr>
      </w:pPr>
      <w:r w:rsidRPr="00ED24DE">
        <w:rPr>
          <w:b/>
          <w:sz w:val="26"/>
          <w:szCs w:val="26"/>
        </w:rPr>
        <w:t>1.6. Взаимодейс</w:t>
      </w:r>
      <w:r>
        <w:rPr>
          <w:b/>
          <w:sz w:val="26"/>
          <w:szCs w:val="26"/>
        </w:rPr>
        <w:t>твие с управлением образования И</w:t>
      </w:r>
      <w:r w:rsidRPr="00ED24DE">
        <w:rPr>
          <w:b/>
          <w:sz w:val="26"/>
          <w:szCs w:val="26"/>
        </w:rPr>
        <w:t xml:space="preserve">сполнительного комитета </w:t>
      </w:r>
      <w:proofErr w:type="spellStart"/>
      <w:r w:rsidRPr="00ED24DE">
        <w:rPr>
          <w:b/>
          <w:sz w:val="26"/>
          <w:szCs w:val="26"/>
        </w:rPr>
        <w:t>Бугульминского</w:t>
      </w:r>
      <w:proofErr w:type="spellEnd"/>
      <w:r w:rsidRPr="00ED24DE">
        <w:rPr>
          <w:b/>
          <w:sz w:val="26"/>
          <w:szCs w:val="26"/>
        </w:rPr>
        <w:t xml:space="preserve"> муниципального района</w:t>
      </w:r>
    </w:p>
    <w:p w:rsidR="00ED24DE" w:rsidRDefault="00ED24DE">
      <w:pPr>
        <w:rPr>
          <w:b/>
          <w:sz w:val="28"/>
        </w:rPr>
      </w:pPr>
    </w:p>
    <w:p w:rsidR="00ED24DE" w:rsidRDefault="00ED24DE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896"/>
      </w:tblGrid>
      <w:tr w:rsidR="00ED24DE" w:rsidRPr="00FC1569" w:rsidTr="00ED24DE">
        <w:tc>
          <w:tcPr>
            <w:tcW w:w="1101" w:type="dxa"/>
            <w:shd w:val="clear" w:color="auto" w:fill="auto"/>
          </w:tcPr>
          <w:p w:rsidR="00ED24DE" w:rsidRPr="00FC1569" w:rsidRDefault="00ED24DE" w:rsidP="00ED24DE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FC1569">
              <w:rPr>
                <w:sz w:val="26"/>
                <w:szCs w:val="26"/>
              </w:rPr>
              <w:t>.1.</w:t>
            </w:r>
          </w:p>
        </w:tc>
        <w:tc>
          <w:tcPr>
            <w:tcW w:w="8896" w:type="dxa"/>
            <w:shd w:val="clear" w:color="auto" w:fill="auto"/>
          </w:tcPr>
          <w:p w:rsidR="00ED24DE" w:rsidRDefault="00ED24DE" w:rsidP="00ED2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продолжать практику совершенствования системы социального партнерства в целях достижения наиболее эффективных результатов и решения вопросов социально-экономических, трудовых и правовых интересов работников;</w:t>
            </w:r>
          </w:p>
          <w:p w:rsidR="00ED24DE" w:rsidRPr="00FC1569" w:rsidRDefault="00ED24DE" w:rsidP="00ED24DE">
            <w:pPr>
              <w:rPr>
                <w:sz w:val="26"/>
                <w:szCs w:val="26"/>
              </w:rPr>
            </w:pPr>
          </w:p>
        </w:tc>
      </w:tr>
      <w:tr w:rsidR="00ED24DE" w:rsidRPr="00FC1569" w:rsidTr="00ED24DE">
        <w:tc>
          <w:tcPr>
            <w:tcW w:w="1101" w:type="dxa"/>
            <w:shd w:val="clear" w:color="auto" w:fill="auto"/>
          </w:tcPr>
          <w:p w:rsidR="00ED24DE" w:rsidRPr="00FC1569" w:rsidRDefault="00ED24DE" w:rsidP="00ED24DE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FC1569">
              <w:rPr>
                <w:sz w:val="26"/>
                <w:szCs w:val="26"/>
              </w:rPr>
              <w:t>.2.</w:t>
            </w:r>
          </w:p>
        </w:tc>
        <w:tc>
          <w:tcPr>
            <w:tcW w:w="8896" w:type="dxa"/>
            <w:shd w:val="clear" w:color="auto" w:fill="auto"/>
          </w:tcPr>
          <w:p w:rsidR="00ED24DE" w:rsidRDefault="00ED24DE" w:rsidP="00ED2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работу комиссии по </w:t>
            </w:r>
            <w:proofErr w:type="gramStart"/>
            <w:r>
              <w:rPr>
                <w:sz w:val="26"/>
                <w:szCs w:val="26"/>
              </w:rPr>
              <w:t>контролю  за</w:t>
            </w:r>
            <w:proofErr w:type="gramEnd"/>
            <w:r>
              <w:rPr>
                <w:sz w:val="26"/>
                <w:szCs w:val="26"/>
              </w:rPr>
              <w:t xml:space="preserve">  выполнением Соглашения между  Управлением образования исполнительного комитета БМР и </w:t>
            </w:r>
            <w:proofErr w:type="spellStart"/>
            <w:r>
              <w:rPr>
                <w:sz w:val="26"/>
                <w:szCs w:val="26"/>
              </w:rPr>
              <w:t>Бугульминской</w:t>
            </w:r>
            <w:proofErr w:type="spellEnd"/>
            <w:r>
              <w:rPr>
                <w:sz w:val="26"/>
                <w:szCs w:val="26"/>
              </w:rPr>
              <w:t xml:space="preserve"> территориальной организацией Общероссийского Профсоюза образования</w:t>
            </w:r>
          </w:p>
          <w:p w:rsidR="00ED24DE" w:rsidRPr="00FC1569" w:rsidRDefault="00ED24DE" w:rsidP="00ED24DE">
            <w:pPr>
              <w:rPr>
                <w:sz w:val="26"/>
                <w:szCs w:val="26"/>
              </w:rPr>
            </w:pPr>
          </w:p>
        </w:tc>
      </w:tr>
      <w:tr w:rsidR="00ED24DE" w:rsidRPr="00FC1569" w:rsidTr="00ED24DE">
        <w:tc>
          <w:tcPr>
            <w:tcW w:w="1101" w:type="dxa"/>
            <w:shd w:val="clear" w:color="auto" w:fill="auto"/>
          </w:tcPr>
          <w:p w:rsidR="00ED24DE" w:rsidRPr="00FC1569" w:rsidRDefault="00ED24DE" w:rsidP="00ED24DE">
            <w:pPr>
              <w:rPr>
                <w:sz w:val="26"/>
                <w:szCs w:val="26"/>
              </w:rPr>
            </w:pPr>
            <w:r w:rsidRPr="00FC156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FC1569">
              <w:rPr>
                <w:sz w:val="26"/>
                <w:szCs w:val="26"/>
              </w:rPr>
              <w:t>.3.</w:t>
            </w:r>
          </w:p>
          <w:p w:rsidR="00ED24DE" w:rsidRPr="00FC1569" w:rsidRDefault="00ED24DE" w:rsidP="00ED24DE">
            <w:pPr>
              <w:rPr>
                <w:sz w:val="26"/>
                <w:szCs w:val="26"/>
              </w:rPr>
            </w:pPr>
          </w:p>
        </w:tc>
        <w:tc>
          <w:tcPr>
            <w:tcW w:w="8896" w:type="dxa"/>
            <w:shd w:val="clear" w:color="auto" w:fill="auto"/>
          </w:tcPr>
          <w:p w:rsidR="00ED24DE" w:rsidRDefault="00ED24DE" w:rsidP="00ED2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анализ выплаты заработной платы работникам образования</w:t>
            </w:r>
          </w:p>
          <w:p w:rsidR="00ED24DE" w:rsidRPr="00FC1569" w:rsidRDefault="00ED24DE" w:rsidP="00ED24DE">
            <w:pPr>
              <w:rPr>
                <w:sz w:val="26"/>
                <w:szCs w:val="26"/>
              </w:rPr>
            </w:pPr>
          </w:p>
        </w:tc>
      </w:tr>
      <w:tr w:rsidR="00ED24DE" w:rsidRPr="00FC1569" w:rsidTr="00ED24DE">
        <w:tc>
          <w:tcPr>
            <w:tcW w:w="1101" w:type="dxa"/>
            <w:shd w:val="clear" w:color="auto" w:fill="auto"/>
          </w:tcPr>
          <w:p w:rsidR="00ED24DE" w:rsidRPr="00FC1569" w:rsidRDefault="00ED24DE" w:rsidP="00ED2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1.6.4.</w:t>
            </w:r>
          </w:p>
        </w:tc>
        <w:tc>
          <w:tcPr>
            <w:tcW w:w="8896" w:type="dxa"/>
            <w:shd w:val="clear" w:color="auto" w:fill="auto"/>
          </w:tcPr>
          <w:p w:rsidR="00ED24DE" w:rsidRDefault="00ED24DE" w:rsidP="00ED24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организацию квалифицированного профсоюзного контроля по защите прав членов профсоюза на здоровые и безопасные  условия труда</w:t>
            </w:r>
          </w:p>
          <w:p w:rsidR="00ED24DE" w:rsidRPr="00FC1569" w:rsidRDefault="00ED24DE" w:rsidP="00ED24DE">
            <w:pPr>
              <w:jc w:val="both"/>
              <w:rPr>
                <w:sz w:val="26"/>
                <w:szCs w:val="26"/>
              </w:rPr>
            </w:pPr>
          </w:p>
        </w:tc>
      </w:tr>
    </w:tbl>
    <w:p w:rsidR="00ED24DE" w:rsidRDefault="00ED24DE">
      <w:pPr>
        <w:rPr>
          <w:b/>
          <w:sz w:val="28"/>
        </w:rPr>
      </w:pPr>
    </w:p>
    <w:p w:rsidR="00FC1569" w:rsidRPr="00FC1569" w:rsidRDefault="00FC1569" w:rsidP="00ED24DE">
      <w:pPr>
        <w:jc w:val="center"/>
        <w:rPr>
          <w:sz w:val="26"/>
          <w:szCs w:val="26"/>
        </w:rPr>
      </w:pPr>
      <w:r w:rsidRPr="00FC1569">
        <w:rPr>
          <w:b/>
          <w:sz w:val="26"/>
          <w:szCs w:val="26"/>
        </w:rPr>
        <w:t>ПЛАН ОБУЧЕНИЯ ПРОФСОЮЗНОГО АКТИВА.</w:t>
      </w:r>
    </w:p>
    <w:p w:rsidR="00FC1569" w:rsidRPr="00374492" w:rsidRDefault="00FC1569" w:rsidP="00FC1569">
      <w:pPr>
        <w:jc w:val="center"/>
        <w:rPr>
          <w:b/>
          <w:sz w:val="26"/>
          <w:szCs w:val="26"/>
        </w:rPr>
      </w:pPr>
    </w:p>
    <w:p w:rsidR="00FC1569" w:rsidRPr="00FC1569" w:rsidRDefault="00FC1569" w:rsidP="00FC1569">
      <w:pPr>
        <w:rPr>
          <w:b/>
          <w:sz w:val="26"/>
          <w:szCs w:val="26"/>
        </w:rPr>
      </w:pPr>
      <w:r w:rsidRPr="00FC1569">
        <w:rPr>
          <w:b/>
          <w:sz w:val="26"/>
          <w:szCs w:val="26"/>
        </w:rPr>
        <w:t>1.  для председателей первичных профсоюзных организаций</w:t>
      </w:r>
    </w:p>
    <w:p w:rsidR="00FC1569" w:rsidRPr="00374492" w:rsidRDefault="00FC1569" w:rsidP="00FC1569">
      <w:pPr>
        <w:rPr>
          <w:sz w:val="26"/>
          <w:szCs w:val="26"/>
        </w:rPr>
      </w:pPr>
    </w:p>
    <w:tbl>
      <w:tblPr>
        <w:tblStyle w:val="a4"/>
        <w:tblW w:w="10031" w:type="dxa"/>
        <w:tblLook w:val="04A0"/>
      </w:tblPr>
      <w:tblGrid>
        <w:gridCol w:w="959"/>
        <w:gridCol w:w="5421"/>
        <w:gridCol w:w="3651"/>
      </w:tblGrid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Тема занятий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Срок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Отчёты и выборы в Профсоюзе.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>Профсоюзное собрание. Как подготовить, провести и правильно оформить протокол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Правовая основа социального партнерства. Коллективный договор, как средство защиты прав и профессиональных интересов работников образования.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4D5" w:rsidRDefault="00A614D5" w:rsidP="00A614D5">
            <w:pPr>
              <w:rPr>
                <w:sz w:val="26"/>
                <w:szCs w:val="26"/>
                <w:lang w:eastAsia="en-US"/>
              </w:rPr>
            </w:pPr>
          </w:p>
          <w:p w:rsidR="00FC1569" w:rsidRPr="00374492" w:rsidRDefault="00A614D5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работе комиссий при профкоме.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 xml:space="preserve">5 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первичной профсоюзной организации </w:t>
            </w:r>
            <w:r>
              <w:rPr>
                <w:sz w:val="26"/>
                <w:szCs w:val="26"/>
                <w:lang w:eastAsia="en-US"/>
              </w:rPr>
              <w:lastRenderedPageBreak/>
              <w:t>по социальной защите членов профсоюза.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сентябрь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Права и обязанности членов Профсоюза.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A614D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</w:tr>
    </w:tbl>
    <w:p w:rsidR="00FC1569" w:rsidRPr="00374492" w:rsidRDefault="00FC1569" w:rsidP="00FC1569">
      <w:pPr>
        <w:rPr>
          <w:sz w:val="26"/>
          <w:szCs w:val="26"/>
        </w:rPr>
      </w:pPr>
    </w:p>
    <w:p w:rsidR="00FC1569" w:rsidRPr="00FC1569" w:rsidRDefault="00FC1569" w:rsidP="00FC1569">
      <w:pPr>
        <w:rPr>
          <w:b/>
          <w:sz w:val="26"/>
          <w:szCs w:val="26"/>
        </w:rPr>
      </w:pPr>
      <w:r w:rsidRPr="00FC1569">
        <w:rPr>
          <w:b/>
          <w:sz w:val="26"/>
          <w:szCs w:val="26"/>
        </w:rPr>
        <w:t>2.  для уполномоченных по охране труда</w:t>
      </w:r>
    </w:p>
    <w:p w:rsidR="00FC1569" w:rsidRPr="00374492" w:rsidRDefault="00FC1569" w:rsidP="00192B13">
      <w:pPr>
        <w:rPr>
          <w:sz w:val="26"/>
          <w:szCs w:val="26"/>
        </w:rPr>
      </w:pPr>
    </w:p>
    <w:tbl>
      <w:tblPr>
        <w:tblStyle w:val="a4"/>
        <w:tblW w:w="10031" w:type="dxa"/>
        <w:tblLook w:val="04A0"/>
      </w:tblPr>
      <w:tblGrid>
        <w:gridCol w:w="959"/>
        <w:gridCol w:w="5421"/>
        <w:gridCol w:w="3651"/>
      </w:tblGrid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Тема занятий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Срок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Соблюдение режима труда и отдыха в учреждениях образования.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1 раз в  </w:t>
            </w:r>
            <w:r>
              <w:rPr>
                <w:sz w:val="26"/>
                <w:szCs w:val="26"/>
                <w:lang w:eastAsia="en-US"/>
              </w:rPr>
              <w:t>квартал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Основные требования к ведению документации уполномоченного </w:t>
            </w:r>
            <w:proofErr w:type="gramStart"/>
            <w:r w:rsidRPr="0037449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374492"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1 раз в  </w:t>
            </w:r>
            <w:r>
              <w:rPr>
                <w:sz w:val="26"/>
                <w:szCs w:val="26"/>
                <w:lang w:eastAsia="en-US"/>
              </w:rPr>
              <w:t>квартал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О совместной работе уполномоченного </w:t>
            </w:r>
            <w:proofErr w:type="gramStart"/>
            <w:r w:rsidRPr="00374492">
              <w:rPr>
                <w:sz w:val="26"/>
                <w:szCs w:val="26"/>
                <w:lang w:eastAsia="en-US"/>
              </w:rPr>
              <w:t>по</w:t>
            </w:r>
            <w:proofErr w:type="gramEnd"/>
            <w:r w:rsidRPr="0037449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74492">
              <w:rPr>
                <w:sz w:val="26"/>
                <w:szCs w:val="26"/>
                <w:lang w:eastAsia="en-US"/>
              </w:rPr>
              <w:t>ОТ</w:t>
            </w:r>
            <w:proofErr w:type="gramEnd"/>
            <w:r w:rsidRPr="00374492">
              <w:rPr>
                <w:sz w:val="26"/>
                <w:szCs w:val="26"/>
                <w:lang w:eastAsia="en-US"/>
              </w:rPr>
              <w:t xml:space="preserve"> профсоюза и комиссии по охране труда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>1 раз в  квартал</w:t>
            </w:r>
          </w:p>
        </w:tc>
      </w:tr>
    </w:tbl>
    <w:p w:rsidR="00FC1569" w:rsidRPr="00374492" w:rsidRDefault="00FC1569" w:rsidP="00FC1569">
      <w:pPr>
        <w:rPr>
          <w:sz w:val="26"/>
          <w:szCs w:val="26"/>
        </w:rPr>
      </w:pPr>
    </w:p>
    <w:p w:rsidR="00FC1569" w:rsidRPr="00FC1569" w:rsidRDefault="00FC1569" w:rsidP="00FC1569">
      <w:pPr>
        <w:rPr>
          <w:b/>
          <w:sz w:val="26"/>
          <w:szCs w:val="26"/>
        </w:rPr>
      </w:pPr>
      <w:r w:rsidRPr="00FC1569">
        <w:rPr>
          <w:b/>
          <w:sz w:val="26"/>
          <w:szCs w:val="26"/>
        </w:rPr>
        <w:t>3.  для  председателей ревизионных комиссий</w:t>
      </w:r>
    </w:p>
    <w:p w:rsidR="00FC1569" w:rsidRPr="00374492" w:rsidRDefault="00FC1569" w:rsidP="00FC1569">
      <w:pPr>
        <w:jc w:val="center"/>
        <w:rPr>
          <w:b/>
          <w:sz w:val="26"/>
          <w:szCs w:val="26"/>
        </w:rPr>
      </w:pPr>
    </w:p>
    <w:tbl>
      <w:tblPr>
        <w:tblStyle w:val="a4"/>
        <w:tblW w:w="10031" w:type="dxa"/>
        <w:tblLook w:val="04A0"/>
      </w:tblPr>
      <w:tblGrid>
        <w:gridCol w:w="959"/>
        <w:gridCol w:w="5421"/>
        <w:gridCol w:w="3651"/>
      </w:tblGrid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Тема занятий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Срок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>Алгоритм проведения  ревизии финансово-хозяйственной деятельности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1 раз в  </w:t>
            </w:r>
            <w:r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>Методика  проверки делопроизводства в первичной профсоюзной организации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1 раз в  </w:t>
            </w:r>
            <w:r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FC1569" w:rsidRPr="00374492" w:rsidTr="00FC156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74492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>Ведение финансовой отчетности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569" w:rsidRPr="00374492" w:rsidRDefault="00FC1569" w:rsidP="00ED24DE">
            <w:pPr>
              <w:rPr>
                <w:sz w:val="26"/>
                <w:szCs w:val="26"/>
                <w:lang w:eastAsia="en-US"/>
              </w:rPr>
            </w:pPr>
            <w:r w:rsidRPr="00374492">
              <w:rPr>
                <w:sz w:val="26"/>
                <w:szCs w:val="26"/>
                <w:lang w:eastAsia="en-US"/>
              </w:rPr>
              <w:t xml:space="preserve">1 раз в  </w:t>
            </w:r>
            <w:r>
              <w:rPr>
                <w:sz w:val="26"/>
                <w:szCs w:val="26"/>
                <w:lang w:eastAsia="en-US"/>
              </w:rPr>
              <w:t>год</w:t>
            </w:r>
          </w:p>
        </w:tc>
      </w:tr>
    </w:tbl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192B13">
      <w:pPr>
        <w:jc w:val="center"/>
        <w:rPr>
          <w:b/>
          <w:sz w:val="26"/>
          <w:szCs w:val="26"/>
        </w:rPr>
      </w:pPr>
    </w:p>
    <w:p w:rsidR="00ED24DE" w:rsidRDefault="00ED24DE" w:rsidP="00ED24DE">
      <w:pPr>
        <w:jc w:val="center"/>
        <w:rPr>
          <w:b/>
          <w:color w:val="323E4F" w:themeColor="text2" w:themeShade="BF"/>
          <w:sz w:val="22"/>
          <w:szCs w:val="22"/>
        </w:rPr>
      </w:pPr>
      <w:r>
        <w:rPr>
          <w:b/>
          <w:color w:val="323E4F" w:themeColor="text2" w:themeShade="BF"/>
          <w:sz w:val="22"/>
          <w:szCs w:val="22"/>
        </w:rPr>
        <w:lastRenderedPageBreak/>
        <w:t>4.СОВМЕСТНО  С УПРАВЛЕНИЕМ ОБРАЗОВАНИЯ ИСПОЛНИТЕЛЬНОГО КОМИТЕТА БУГУЛЬМИНСКОГО МУНИЦИПАЛЬНОГО РАЙОНА</w:t>
      </w:r>
    </w:p>
    <w:p w:rsidR="00ED24DE" w:rsidRDefault="00ED24DE" w:rsidP="00ED24DE">
      <w:pPr>
        <w:jc w:val="both"/>
        <w:rPr>
          <w:sz w:val="26"/>
          <w:szCs w:val="26"/>
        </w:rPr>
      </w:pP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продолжать практику совершенствования системы социального партнерства в целях достижения наиболее эффективных результатов и решения вопросов социально-экономических, трудовых и правовых интересов работников;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работу комиссии по контролю  за  выполнением Соглашения между  управлением образования и Советом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анализ выплаты заработной платы работникам образования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срок: постоянно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отв. Трофимова И.А. 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члены Президиума СПО </w:t>
      </w:r>
    </w:p>
    <w:p w:rsidR="00ED24DE" w:rsidRDefault="00ED24DE" w:rsidP="00ED24DE">
      <w:pPr>
        <w:jc w:val="both"/>
        <w:rPr>
          <w:sz w:val="26"/>
          <w:szCs w:val="26"/>
        </w:rPr>
      </w:pP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организацию квалифицированного профсоюзного контроля по защите прав членов профсоюза на здоровые и безопасные  условия труда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срок: постоянно</w:t>
      </w:r>
    </w:p>
    <w:p w:rsidR="00ED24DE" w:rsidRDefault="00ED24DE" w:rsidP="00ED2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отв</w:t>
      </w:r>
      <w:proofErr w:type="gramStart"/>
      <w:r>
        <w:rPr>
          <w:sz w:val="26"/>
          <w:szCs w:val="26"/>
        </w:rPr>
        <w:t>.Х</w:t>
      </w:r>
      <w:proofErr w:type="gramEnd"/>
      <w:r>
        <w:rPr>
          <w:sz w:val="26"/>
          <w:szCs w:val="26"/>
        </w:rPr>
        <w:t>асанова А.Н.</w:t>
      </w:r>
    </w:p>
    <w:p w:rsidR="00ED24DE" w:rsidRDefault="00ED24DE" w:rsidP="00ED24DE">
      <w:pPr>
        <w:jc w:val="both"/>
        <w:rPr>
          <w:b/>
          <w:sz w:val="26"/>
          <w:szCs w:val="26"/>
        </w:rPr>
      </w:pPr>
    </w:p>
    <w:p w:rsidR="00ED24DE" w:rsidRDefault="00ED24DE" w:rsidP="00ED24DE">
      <w:pPr>
        <w:jc w:val="both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83BB0" w:rsidRDefault="00F83BB0" w:rsidP="00192B13">
      <w:pPr>
        <w:jc w:val="center"/>
        <w:rPr>
          <w:b/>
          <w:sz w:val="26"/>
          <w:szCs w:val="26"/>
        </w:rPr>
      </w:pPr>
    </w:p>
    <w:p w:rsidR="00FC1569" w:rsidRPr="00192B13" w:rsidRDefault="00FC1569" w:rsidP="00192B13">
      <w:pPr>
        <w:jc w:val="center"/>
        <w:rPr>
          <w:b/>
          <w:sz w:val="26"/>
          <w:szCs w:val="26"/>
        </w:rPr>
      </w:pPr>
    </w:p>
    <w:p w:rsidR="00FC1569" w:rsidRDefault="00FC1569" w:rsidP="00FC1569">
      <w:pPr>
        <w:rPr>
          <w:sz w:val="26"/>
          <w:szCs w:val="26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FC1569" w:rsidRDefault="00FC1569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192B13" w:rsidRDefault="00192B13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F83BB0" w:rsidRDefault="00F83BB0">
      <w:pPr>
        <w:rPr>
          <w:b/>
          <w:sz w:val="28"/>
        </w:rPr>
      </w:pPr>
    </w:p>
    <w:p w:rsidR="00D42008" w:rsidRDefault="00DD3449">
      <w:pPr>
        <w:rPr>
          <w:sz w:val="24"/>
        </w:rPr>
      </w:pPr>
      <w:r>
        <w:rPr>
          <w:b/>
          <w:sz w:val="28"/>
          <w:lang w:val="en-US"/>
        </w:rPr>
        <w:t>II</w:t>
      </w:r>
      <w:r w:rsidRPr="00DD3449">
        <w:rPr>
          <w:b/>
          <w:sz w:val="28"/>
        </w:rPr>
        <w:t xml:space="preserve">. </w:t>
      </w:r>
      <w:r w:rsidR="00D42008">
        <w:rPr>
          <w:b/>
          <w:sz w:val="28"/>
        </w:rPr>
        <w:t xml:space="preserve">Взаимодействие </w:t>
      </w:r>
      <w:r w:rsidR="00C01D89">
        <w:rPr>
          <w:b/>
          <w:sz w:val="28"/>
        </w:rPr>
        <w:t xml:space="preserve">с </w:t>
      </w:r>
      <w:r>
        <w:rPr>
          <w:b/>
          <w:sz w:val="28"/>
        </w:rPr>
        <w:t xml:space="preserve">районными органами власти, </w:t>
      </w:r>
      <w:r w:rsidR="00C01D89">
        <w:rPr>
          <w:b/>
          <w:sz w:val="28"/>
        </w:rPr>
        <w:t xml:space="preserve">отделом образования Администрации </w:t>
      </w:r>
      <w:proofErr w:type="spellStart"/>
      <w:r w:rsidR="00C01D89">
        <w:rPr>
          <w:b/>
          <w:sz w:val="28"/>
        </w:rPr>
        <w:t>Егорлыкского</w:t>
      </w:r>
      <w:proofErr w:type="spellEnd"/>
      <w:r w:rsidR="00C01D89">
        <w:rPr>
          <w:b/>
          <w:sz w:val="28"/>
        </w:rPr>
        <w:t xml:space="preserve"> района.</w:t>
      </w:r>
    </w:p>
    <w:p w:rsidR="00D42008" w:rsidRDefault="00D4200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961"/>
        <w:gridCol w:w="1417"/>
        <w:gridCol w:w="2517"/>
      </w:tblGrid>
      <w:tr w:rsidR="00DD3449" w:rsidRPr="009B3CE9" w:rsidTr="00DD3449"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  <w:p w:rsidR="00DD3449" w:rsidRDefault="00DD3449">
            <w:pPr>
              <w:jc w:val="center"/>
              <w:rPr>
                <w:sz w:val="28"/>
                <w:szCs w:val="28"/>
              </w:rPr>
            </w:pPr>
          </w:p>
          <w:p w:rsidR="00DD3449" w:rsidRPr="009B3CE9" w:rsidRDefault="00DD3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D3449" w:rsidRPr="009B3CE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форм и методов взаимодействия районного совета Профсоюза с органами власти (Администрацией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района, отделом образования Администрации </w:t>
            </w:r>
            <w:proofErr w:type="spellStart"/>
            <w:r>
              <w:rPr>
                <w:sz w:val="28"/>
                <w:szCs w:val="28"/>
              </w:rPr>
              <w:t>Егорлыкскго</w:t>
            </w:r>
            <w:proofErr w:type="spellEnd"/>
            <w:r>
              <w:rPr>
                <w:sz w:val="28"/>
                <w:szCs w:val="28"/>
              </w:rPr>
              <w:t xml:space="preserve"> района, инспекцией по труду Администрации района). </w:t>
            </w:r>
          </w:p>
        </w:tc>
        <w:tc>
          <w:tcPr>
            <w:tcW w:w="1417" w:type="dxa"/>
          </w:tcPr>
          <w:p w:rsidR="00DD3449" w:rsidRPr="009B3CE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640677" w:rsidRDefault="00640677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DD3449" w:rsidRPr="009B3CE9" w:rsidRDefault="00640677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3449" w:rsidRPr="009B3CE9">
              <w:rPr>
                <w:sz w:val="28"/>
                <w:szCs w:val="28"/>
              </w:rPr>
              <w:t>резидиум районного совета профсоюза</w:t>
            </w:r>
          </w:p>
        </w:tc>
      </w:tr>
      <w:tr w:rsidR="00DD3449" w:rsidRPr="009B3CE9" w:rsidTr="00DD3449">
        <w:trPr>
          <w:trHeight w:val="1176"/>
        </w:trPr>
        <w:tc>
          <w:tcPr>
            <w:tcW w:w="1101" w:type="dxa"/>
          </w:tcPr>
          <w:p w:rsidR="00DD3449" w:rsidRDefault="00DD3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961" w:type="dxa"/>
          </w:tcPr>
          <w:p w:rsidR="00DD3449" w:rsidRDefault="00DD3449" w:rsidP="00D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проектов муниципальных законов и иных нормативных актов.</w:t>
            </w:r>
          </w:p>
        </w:tc>
        <w:tc>
          <w:tcPr>
            <w:tcW w:w="1417" w:type="dxa"/>
          </w:tcPr>
          <w:p w:rsidR="00DD3449" w:rsidRDefault="00DD3449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D3449" w:rsidRPr="009B3CE9" w:rsidRDefault="00640677" w:rsidP="0064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районной организации. </w:t>
            </w:r>
          </w:p>
        </w:tc>
      </w:tr>
      <w:tr w:rsidR="00D42008" w:rsidRPr="009B3CE9" w:rsidTr="00DD3449">
        <w:tc>
          <w:tcPr>
            <w:tcW w:w="1101" w:type="dxa"/>
          </w:tcPr>
          <w:p w:rsidR="00D42008" w:rsidRPr="009B3CE9" w:rsidRDefault="006B52DC">
            <w:pPr>
              <w:jc w:val="center"/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2.</w:t>
            </w:r>
            <w:r w:rsidR="009F5015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D42008" w:rsidRPr="009B3CE9" w:rsidRDefault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Взаимодействие в области:</w:t>
            </w:r>
          </w:p>
          <w:p w:rsidR="00C01D89" w:rsidRPr="009B3CE9" w:rsidRDefault="00C01D89" w:rsidP="00C01D89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-оплаты труда работников образовательных учреждений;</w:t>
            </w:r>
          </w:p>
          <w:p w:rsidR="00C01D89" w:rsidRPr="009B3CE9" w:rsidRDefault="00C01D89" w:rsidP="00640677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-выполнение целевых показателей в соответствии с указом Президента России</w:t>
            </w:r>
            <w:r w:rsidR="0064067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42008" w:rsidRPr="009B3CE9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4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 председатели ППО</w:t>
            </w:r>
          </w:p>
        </w:tc>
      </w:tr>
      <w:tr w:rsidR="00D42008" w:rsidRPr="009B3CE9" w:rsidTr="00DD3449">
        <w:tc>
          <w:tcPr>
            <w:tcW w:w="1101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23BE" w:rsidRPr="009B3CE9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C01D89" w:rsidRPr="009B3CE9" w:rsidRDefault="009F5015" w:rsidP="009F5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 руководителей образовательных организаций .</w:t>
            </w:r>
          </w:p>
        </w:tc>
        <w:tc>
          <w:tcPr>
            <w:tcW w:w="1417" w:type="dxa"/>
          </w:tcPr>
          <w:p w:rsidR="00D42008" w:rsidRPr="009B3CE9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D42008" w:rsidRPr="009B3CE9" w:rsidRDefault="00640677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 внештатный технический инспектор</w:t>
            </w:r>
          </w:p>
        </w:tc>
      </w:tr>
      <w:tr w:rsidR="009F5015" w:rsidRPr="009B3CE9" w:rsidTr="00DD3449">
        <w:tc>
          <w:tcPr>
            <w:tcW w:w="1101" w:type="dxa"/>
          </w:tcPr>
          <w:p w:rsidR="009F5015" w:rsidRDefault="009F5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  <w:p w:rsidR="009F5015" w:rsidRDefault="009F5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015" w:rsidRDefault="009F5015" w:rsidP="00FB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FB682B">
              <w:rPr>
                <w:sz w:val="28"/>
                <w:szCs w:val="28"/>
              </w:rPr>
              <w:t xml:space="preserve">комиссии отдела образования Администрации </w:t>
            </w:r>
            <w:proofErr w:type="spellStart"/>
            <w:r w:rsidR="00FB682B">
              <w:rPr>
                <w:sz w:val="28"/>
                <w:szCs w:val="28"/>
              </w:rPr>
              <w:t>Егорлыкского</w:t>
            </w:r>
            <w:proofErr w:type="spellEnd"/>
            <w:r w:rsidR="00FB682B">
              <w:rPr>
                <w:sz w:val="28"/>
                <w:szCs w:val="28"/>
              </w:rPr>
              <w:t xml:space="preserve"> района по аттестации , награждению работников образовательных учреждений района.</w:t>
            </w:r>
          </w:p>
        </w:tc>
        <w:tc>
          <w:tcPr>
            <w:tcW w:w="1417" w:type="dxa"/>
          </w:tcPr>
          <w:p w:rsidR="009F5015" w:rsidRDefault="00FB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9F5015" w:rsidRPr="009B3CE9" w:rsidRDefault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</w:t>
            </w:r>
          </w:p>
        </w:tc>
      </w:tr>
      <w:tr w:rsidR="00FB682B" w:rsidRPr="009B3CE9" w:rsidTr="00DD3449">
        <w:tc>
          <w:tcPr>
            <w:tcW w:w="1101" w:type="dxa"/>
          </w:tcPr>
          <w:p w:rsidR="00FB682B" w:rsidRDefault="00FB682B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67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B682B" w:rsidRDefault="00FB682B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комиссии инспекции по труду Администрации </w:t>
            </w:r>
            <w:proofErr w:type="spellStart"/>
            <w:r>
              <w:rPr>
                <w:sz w:val="28"/>
                <w:szCs w:val="28"/>
              </w:rPr>
              <w:t>Егорлыкского</w:t>
            </w:r>
            <w:proofErr w:type="spellEnd"/>
            <w:r>
              <w:rPr>
                <w:sz w:val="28"/>
                <w:szCs w:val="28"/>
              </w:rPr>
              <w:t xml:space="preserve"> района по проведению проверок образовательных учреждений по вопросам соблюдения трудового права.</w:t>
            </w:r>
          </w:p>
        </w:tc>
        <w:tc>
          <w:tcPr>
            <w:tcW w:w="1417" w:type="dxa"/>
          </w:tcPr>
          <w:p w:rsidR="00FB682B" w:rsidRDefault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17" w:type="dxa"/>
          </w:tcPr>
          <w:p w:rsidR="00FB682B" w:rsidRPr="009B3CE9" w:rsidRDefault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Внештатный правовой инспектор труда Профсоюза</w:t>
            </w:r>
          </w:p>
        </w:tc>
      </w:tr>
      <w:tr w:rsidR="00256F48" w:rsidRPr="009B3CE9" w:rsidTr="00DD3449">
        <w:tc>
          <w:tcPr>
            <w:tcW w:w="1101" w:type="dxa"/>
          </w:tcPr>
          <w:p w:rsidR="00256F48" w:rsidRPr="009B3CE9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256F4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56F48" w:rsidRPr="009B3CE9" w:rsidRDefault="00256F48" w:rsidP="005D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комплексных и тематических проверок в образовательных учреждениях</w:t>
            </w:r>
            <w:r w:rsidR="005D679D">
              <w:rPr>
                <w:sz w:val="28"/>
                <w:szCs w:val="28"/>
              </w:rPr>
              <w:t xml:space="preserve"> со специалистом отдела образования.</w:t>
            </w:r>
          </w:p>
        </w:tc>
        <w:tc>
          <w:tcPr>
            <w:tcW w:w="1417" w:type="dxa"/>
          </w:tcPr>
          <w:p w:rsidR="00256F48" w:rsidRPr="009B3CE9" w:rsidRDefault="00256F48" w:rsidP="002A4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</w:t>
            </w:r>
            <w:r w:rsidR="002A451A">
              <w:rPr>
                <w:sz w:val="28"/>
                <w:szCs w:val="28"/>
              </w:rPr>
              <w:t>май, сентябрь, ноябрь</w:t>
            </w:r>
          </w:p>
        </w:tc>
        <w:tc>
          <w:tcPr>
            <w:tcW w:w="2517" w:type="dxa"/>
          </w:tcPr>
          <w:p w:rsidR="002A451A" w:rsidRDefault="002A451A" w:rsidP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Внештатный инспектор труда Профсоюза правовой </w:t>
            </w:r>
          </w:p>
          <w:p w:rsidR="00256F48" w:rsidRPr="009B3CE9" w:rsidRDefault="002A451A" w:rsidP="0074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56F48">
              <w:rPr>
                <w:sz w:val="28"/>
                <w:szCs w:val="28"/>
              </w:rPr>
              <w:t>лены правовой службы</w:t>
            </w:r>
          </w:p>
        </w:tc>
      </w:tr>
      <w:tr w:rsidR="005D679D" w:rsidRPr="009B3CE9" w:rsidTr="00DD3449">
        <w:tc>
          <w:tcPr>
            <w:tcW w:w="1101" w:type="dxa"/>
          </w:tcPr>
          <w:p w:rsidR="005D679D" w:rsidRDefault="005D679D" w:rsidP="005D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1" w:type="dxa"/>
          </w:tcPr>
          <w:p w:rsidR="005D679D" w:rsidRDefault="005D679D" w:rsidP="005D679D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Анализ выполнения Соглашения между отделом образования и районной профсоюзной организацией.</w:t>
            </w:r>
          </w:p>
          <w:p w:rsidR="005D679D" w:rsidRDefault="005D679D" w:rsidP="005D67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D679D" w:rsidRDefault="005D679D" w:rsidP="00256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</w:tcPr>
          <w:p w:rsidR="002A451A" w:rsidRDefault="002A451A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районной организации,</w:t>
            </w:r>
          </w:p>
          <w:p w:rsidR="005D679D" w:rsidRDefault="002A451A" w:rsidP="002A4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D679D" w:rsidRPr="009B3CE9">
              <w:rPr>
                <w:sz w:val="28"/>
                <w:szCs w:val="28"/>
              </w:rPr>
              <w:t xml:space="preserve">резидиум </w:t>
            </w:r>
            <w:r>
              <w:rPr>
                <w:sz w:val="28"/>
                <w:szCs w:val="28"/>
              </w:rPr>
              <w:t>районной организации</w:t>
            </w:r>
          </w:p>
        </w:tc>
      </w:tr>
    </w:tbl>
    <w:p w:rsidR="007A31D5" w:rsidRPr="009B3CE9" w:rsidRDefault="007A31D5">
      <w:pPr>
        <w:rPr>
          <w:b/>
          <w:sz w:val="28"/>
          <w:szCs w:val="28"/>
        </w:rPr>
      </w:pPr>
    </w:p>
    <w:p w:rsidR="000F047E" w:rsidRDefault="000F047E" w:rsidP="000F047E">
      <w:pPr>
        <w:jc w:val="center"/>
        <w:rPr>
          <w:sz w:val="28"/>
          <w:szCs w:val="28"/>
        </w:rPr>
      </w:pPr>
    </w:p>
    <w:p w:rsidR="002A451A" w:rsidRDefault="002A451A" w:rsidP="000F047E">
      <w:pPr>
        <w:jc w:val="center"/>
        <w:rPr>
          <w:sz w:val="28"/>
          <w:szCs w:val="28"/>
        </w:rPr>
      </w:pP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ПЛАН</w:t>
      </w:r>
    </w:p>
    <w:p w:rsidR="000F047E" w:rsidRPr="00D31927" w:rsidRDefault="000F047E" w:rsidP="000F047E">
      <w:pPr>
        <w:jc w:val="center"/>
        <w:rPr>
          <w:b/>
          <w:sz w:val="28"/>
          <w:szCs w:val="28"/>
        </w:rPr>
      </w:pPr>
      <w:r w:rsidRPr="00D31927">
        <w:rPr>
          <w:b/>
          <w:sz w:val="28"/>
          <w:szCs w:val="28"/>
        </w:rPr>
        <w:t>мероприятий Егорлыкской районной организации Профсоюза по усилению мотивации профсоюзного членства и укрепления организационного единства на 20</w:t>
      </w:r>
      <w:r w:rsidR="00245B9E">
        <w:rPr>
          <w:b/>
          <w:sz w:val="28"/>
          <w:szCs w:val="28"/>
        </w:rPr>
        <w:t>2</w:t>
      </w:r>
      <w:r w:rsidR="00081F11">
        <w:rPr>
          <w:b/>
          <w:sz w:val="28"/>
          <w:szCs w:val="28"/>
        </w:rPr>
        <w:t>3</w:t>
      </w:r>
      <w:r w:rsidRPr="00D31927">
        <w:rPr>
          <w:b/>
          <w:sz w:val="28"/>
          <w:szCs w:val="28"/>
        </w:rPr>
        <w:t>год.</w:t>
      </w:r>
    </w:p>
    <w:p w:rsidR="000F047E" w:rsidRDefault="000F047E" w:rsidP="000F047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10"/>
        <w:gridCol w:w="2130"/>
        <w:gridCol w:w="2932"/>
      </w:tblGrid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№</w:t>
            </w:r>
            <w:r w:rsidR="004F31B8" w:rsidRPr="004F31B8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4F31B8" w:rsidRDefault="000F047E">
            <w:pPr>
              <w:jc w:val="center"/>
              <w:rPr>
                <w:b/>
                <w:sz w:val="28"/>
                <w:szCs w:val="28"/>
              </w:rPr>
            </w:pPr>
            <w:r w:rsidRPr="004F31B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F047E" w:rsidTr="000F047E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5D1F5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CD6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профсоюзного членства в первичных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11" w:rsidRDefault="0008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081F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047E">
              <w:rPr>
                <w:sz w:val="28"/>
                <w:szCs w:val="28"/>
              </w:rPr>
              <w:t xml:space="preserve">редседатели </w:t>
            </w:r>
            <w:r w:rsidR="00B74151">
              <w:rPr>
                <w:sz w:val="28"/>
                <w:szCs w:val="28"/>
              </w:rPr>
              <w:t>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1F57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 профактива с коллективами образовательных учреждений.</w:t>
            </w:r>
            <w:r w:rsidR="002F1006">
              <w:rPr>
                <w:sz w:val="28"/>
                <w:szCs w:val="28"/>
              </w:rPr>
              <w:t xml:space="preserve"> (МБОУ Ильинская ООШ№21, МБОУ Войновская СОШ№9, МБДОУ №33 «Светлячок», МБОУ №3 «Аленка».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5D1F57" w:rsidRDefault="000F047E" w:rsidP="00EE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вовлечению в ряды Профсоюза работников </w:t>
            </w:r>
            <w:r w:rsidR="00EE2D14">
              <w:rPr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2F1006" w:rsidP="00B7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0F047E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  <w:r w:rsidR="000F047E">
              <w:rPr>
                <w:sz w:val="28"/>
                <w:szCs w:val="28"/>
              </w:rPr>
              <w:t>.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 w:rsidP="00001C73">
            <w:pPr>
              <w:rPr>
                <w:sz w:val="28"/>
                <w:szCs w:val="28"/>
              </w:rPr>
            </w:pPr>
            <w:r w:rsidRPr="009B3CE9">
              <w:rPr>
                <w:sz w:val="28"/>
                <w:szCs w:val="28"/>
              </w:rPr>
              <w:t>Организация работы по постановке на учет молодых специалистов.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F6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молодых педагогов</w:t>
            </w:r>
          </w:p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C73" w:rsidRPr="003C3305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3C3305" w:rsidP="003C3305">
            <w:pPr>
              <w:rPr>
                <w:sz w:val="28"/>
                <w:szCs w:val="28"/>
              </w:rPr>
            </w:pPr>
            <w:r w:rsidRPr="003C3305">
              <w:rPr>
                <w:sz w:val="28"/>
                <w:szCs w:val="28"/>
              </w:rPr>
              <w:t>Анкетирование работников образовательных учреждений с целью выявления роли и значения профсоюзной организации.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3C3305" w:rsidRDefault="000C1697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04804" w:rsidRPr="003C3305">
              <w:rPr>
                <w:sz w:val="28"/>
                <w:szCs w:val="28"/>
              </w:rPr>
              <w:t>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организации,</w:t>
            </w:r>
          </w:p>
          <w:p w:rsidR="002F1006" w:rsidRDefault="002F1006" w:rsidP="002F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ППО.</w:t>
            </w:r>
          </w:p>
          <w:p w:rsidR="002F1006" w:rsidRDefault="002F1006" w:rsidP="003C3305">
            <w:pPr>
              <w:jc w:val="center"/>
              <w:rPr>
                <w:sz w:val="28"/>
                <w:szCs w:val="28"/>
              </w:rPr>
            </w:pPr>
          </w:p>
          <w:p w:rsidR="000F047E" w:rsidRPr="003C3305" w:rsidRDefault="000F047E" w:rsidP="003C3305">
            <w:pPr>
              <w:jc w:val="center"/>
              <w:rPr>
                <w:sz w:val="28"/>
                <w:szCs w:val="28"/>
              </w:rPr>
            </w:pP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C73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51C1" w:rsidP="00E5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поощрения (грамоты. </w:t>
            </w:r>
            <w:r w:rsidR="00F227D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лагодарности,</w:t>
            </w:r>
            <w:r w:rsidR="00F227D9">
              <w:rPr>
                <w:sz w:val="28"/>
                <w:szCs w:val="28"/>
              </w:rPr>
              <w:t xml:space="preserve"> ценные подарки) </w:t>
            </w:r>
            <w:r w:rsidR="00E57346">
              <w:rPr>
                <w:sz w:val="28"/>
                <w:szCs w:val="28"/>
              </w:rPr>
              <w:t xml:space="preserve">активу </w:t>
            </w:r>
            <w:r w:rsidR="00F227D9">
              <w:rPr>
                <w:sz w:val="28"/>
                <w:szCs w:val="28"/>
              </w:rPr>
              <w:t>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работниками ОУ по вовлечению их в ряды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6" w:rsidRDefault="00E5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передового опыта работы по мотивации профсоюзного членства в первичных профсоюзных организациях.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B74151" w:rsidP="00B04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</w:tc>
      </w:tr>
      <w:tr w:rsidR="000F047E" w:rsidRPr="00B04804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8D7BF3">
            <w:pPr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Проведение заседани</w:t>
            </w:r>
            <w:r w:rsidR="008D7BF3" w:rsidRPr="00B04804">
              <w:rPr>
                <w:sz w:val="28"/>
                <w:szCs w:val="28"/>
              </w:rPr>
              <w:t>я</w:t>
            </w:r>
            <w:r w:rsidRPr="00B04804">
              <w:rPr>
                <w:sz w:val="28"/>
                <w:szCs w:val="28"/>
              </w:rPr>
              <w:t xml:space="preserve"> районного совета Профсоюза по совершенствованию мотивационной работы.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B04804" w:rsidP="00B04804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Pr="00B04804" w:rsidRDefault="000F047E" w:rsidP="003C3305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 w:rsidR="003C3305"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0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F22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работы профсоюзных организаций на страницах СМИ, сайтах, информационных уголках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3C3305" w:rsidP="00001C73">
            <w:pPr>
              <w:jc w:val="center"/>
              <w:rPr>
                <w:sz w:val="28"/>
                <w:szCs w:val="28"/>
              </w:rPr>
            </w:pPr>
            <w:r w:rsidRPr="00B04804">
              <w:rPr>
                <w:sz w:val="28"/>
                <w:szCs w:val="28"/>
              </w:rPr>
              <w:t xml:space="preserve">Президиум </w:t>
            </w:r>
            <w:r>
              <w:rPr>
                <w:sz w:val="28"/>
                <w:szCs w:val="28"/>
              </w:rPr>
              <w:t>районной профсоюзной организации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1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 w:rsidP="00001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культурно-массовых и </w:t>
            </w:r>
            <w:r>
              <w:rPr>
                <w:sz w:val="28"/>
                <w:szCs w:val="28"/>
              </w:rPr>
              <w:lastRenderedPageBreak/>
              <w:t xml:space="preserve">спортивных мероприятий , направленных на создание привлекательного имиджа профсоюзной организации.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01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05" w:rsidRDefault="003C3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районной профсоюзной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E2D14">
              <w:rPr>
                <w:sz w:val="28"/>
                <w:szCs w:val="28"/>
              </w:rPr>
              <w:t>2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D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оздоровлению работников образовательных учреждений</w:t>
            </w:r>
            <w:r w:rsidR="00D31927">
              <w:rPr>
                <w:sz w:val="28"/>
                <w:szCs w:val="28"/>
              </w:rPr>
              <w:t xml:space="preserve">, </w:t>
            </w:r>
            <w:proofErr w:type="spellStart"/>
            <w:r w:rsidR="00D31927">
              <w:rPr>
                <w:sz w:val="28"/>
                <w:szCs w:val="28"/>
              </w:rPr>
              <w:t>членоа</w:t>
            </w:r>
            <w:proofErr w:type="spellEnd"/>
            <w:r w:rsidR="00D31927">
              <w:rPr>
                <w:sz w:val="28"/>
                <w:szCs w:val="28"/>
              </w:rPr>
              <w:t xml:space="preserve"> профсоюза и их семей.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C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0F047E" w:rsidRDefault="00941F9C" w:rsidP="0094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  <w:tr w:rsidR="000F047E" w:rsidTr="000F0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 w:rsidP="00EE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D14">
              <w:rPr>
                <w:sz w:val="28"/>
                <w:szCs w:val="28"/>
              </w:rPr>
              <w:t>3</w:t>
            </w:r>
            <w:r w:rsidR="00742D9A">
              <w:rPr>
                <w:sz w:val="28"/>
                <w:szCs w:val="28"/>
              </w:rPr>
              <w:t>.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работы профсоюза по защите социально-трудовых профессиональных прав и интересов членов Профсоюза.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7E" w:rsidRDefault="000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97" w:rsidRDefault="000C1697" w:rsidP="000C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районной профсоюзной организации</w:t>
            </w:r>
          </w:p>
          <w:p w:rsidR="00941F9C" w:rsidRDefault="000C1697" w:rsidP="000C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ППО</w:t>
            </w:r>
          </w:p>
        </w:tc>
      </w:tr>
    </w:tbl>
    <w:p w:rsidR="00D42008" w:rsidRDefault="00D42008">
      <w:pPr>
        <w:rPr>
          <w:b/>
          <w:sz w:val="28"/>
        </w:rPr>
      </w:pPr>
    </w:p>
    <w:sectPr w:rsidR="00D42008" w:rsidSect="00BE746D">
      <w:pgSz w:w="11906" w:h="16838"/>
      <w:pgMar w:top="568" w:right="991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F16"/>
    <w:multiLevelType w:val="singleLevel"/>
    <w:tmpl w:val="94CCC68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7A086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3C96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E4B2F"/>
    <w:rsid w:val="00001C73"/>
    <w:rsid w:val="0000264D"/>
    <w:rsid w:val="00003882"/>
    <w:rsid w:val="00033796"/>
    <w:rsid w:val="00034449"/>
    <w:rsid w:val="00036DC8"/>
    <w:rsid w:val="000413FC"/>
    <w:rsid w:val="00055108"/>
    <w:rsid w:val="00055444"/>
    <w:rsid w:val="000623BE"/>
    <w:rsid w:val="00062733"/>
    <w:rsid w:val="00074CD8"/>
    <w:rsid w:val="0007722C"/>
    <w:rsid w:val="00081F11"/>
    <w:rsid w:val="000A1802"/>
    <w:rsid w:val="000A7DA8"/>
    <w:rsid w:val="000B02B9"/>
    <w:rsid w:val="000B2CC7"/>
    <w:rsid w:val="000B5854"/>
    <w:rsid w:val="000C1697"/>
    <w:rsid w:val="000C1B71"/>
    <w:rsid w:val="000E19F3"/>
    <w:rsid w:val="000F047E"/>
    <w:rsid w:val="000F16DA"/>
    <w:rsid w:val="000F2A82"/>
    <w:rsid w:val="000F3FD0"/>
    <w:rsid w:val="000F4705"/>
    <w:rsid w:val="000F51C1"/>
    <w:rsid w:val="001039BC"/>
    <w:rsid w:val="0011504F"/>
    <w:rsid w:val="00123512"/>
    <w:rsid w:val="0013548F"/>
    <w:rsid w:val="00135DCD"/>
    <w:rsid w:val="0013639D"/>
    <w:rsid w:val="00137FC4"/>
    <w:rsid w:val="00151E18"/>
    <w:rsid w:val="00153B43"/>
    <w:rsid w:val="00176205"/>
    <w:rsid w:val="00185876"/>
    <w:rsid w:val="00192B13"/>
    <w:rsid w:val="001A76C3"/>
    <w:rsid w:val="001C1D26"/>
    <w:rsid w:val="001E5BBD"/>
    <w:rsid w:val="001E66F1"/>
    <w:rsid w:val="001E7F8E"/>
    <w:rsid w:val="00201A39"/>
    <w:rsid w:val="00245B9E"/>
    <w:rsid w:val="00255526"/>
    <w:rsid w:val="00256F48"/>
    <w:rsid w:val="00286B49"/>
    <w:rsid w:val="002902FC"/>
    <w:rsid w:val="002A451A"/>
    <w:rsid w:val="002C248F"/>
    <w:rsid w:val="002C252C"/>
    <w:rsid w:val="002C297A"/>
    <w:rsid w:val="002C34EB"/>
    <w:rsid w:val="002C517F"/>
    <w:rsid w:val="002D137C"/>
    <w:rsid w:val="002F1006"/>
    <w:rsid w:val="002F35F1"/>
    <w:rsid w:val="002F666C"/>
    <w:rsid w:val="00304082"/>
    <w:rsid w:val="003151F7"/>
    <w:rsid w:val="0031559F"/>
    <w:rsid w:val="003331FB"/>
    <w:rsid w:val="00342AB2"/>
    <w:rsid w:val="003461CA"/>
    <w:rsid w:val="00347521"/>
    <w:rsid w:val="003538C4"/>
    <w:rsid w:val="0035496C"/>
    <w:rsid w:val="00376B76"/>
    <w:rsid w:val="00391050"/>
    <w:rsid w:val="003927E0"/>
    <w:rsid w:val="003A11DE"/>
    <w:rsid w:val="003A4CA0"/>
    <w:rsid w:val="003C3305"/>
    <w:rsid w:val="003C3F2D"/>
    <w:rsid w:val="003C6715"/>
    <w:rsid w:val="003D1A1A"/>
    <w:rsid w:val="003E6647"/>
    <w:rsid w:val="003E7E82"/>
    <w:rsid w:val="003F5958"/>
    <w:rsid w:val="003F7629"/>
    <w:rsid w:val="004418AE"/>
    <w:rsid w:val="00443150"/>
    <w:rsid w:val="004819B6"/>
    <w:rsid w:val="004843DE"/>
    <w:rsid w:val="00493F09"/>
    <w:rsid w:val="004B67DF"/>
    <w:rsid w:val="004D11E7"/>
    <w:rsid w:val="004D713E"/>
    <w:rsid w:val="004F31B8"/>
    <w:rsid w:val="0050721E"/>
    <w:rsid w:val="005132C0"/>
    <w:rsid w:val="00517E67"/>
    <w:rsid w:val="00520550"/>
    <w:rsid w:val="00521379"/>
    <w:rsid w:val="005540C8"/>
    <w:rsid w:val="00554BA8"/>
    <w:rsid w:val="00581818"/>
    <w:rsid w:val="0059730B"/>
    <w:rsid w:val="005C3A51"/>
    <w:rsid w:val="005C7546"/>
    <w:rsid w:val="005D185B"/>
    <w:rsid w:val="005D1F57"/>
    <w:rsid w:val="005D679D"/>
    <w:rsid w:val="005E0DEC"/>
    <w:rsid w:val="005F1042"/>
    <w:rsid w:val="005F1DEA"/>
    <w:rsid w:val="00604C31"/>
    <w:rsid w:val="006146BD"/>
    <w:rsid w:val="0062578F"/>
    <w:rsid w:val="00630284"/>
    <w:rsid w:val="006349BB"/>
    <w:rsid w:val="00640677"/>
    <w:rsid w:val="00651025"/>
    <w:rsid w:val="00651161"/>
    <w:rsid w:val="006579CC"/>
    <w:rsid w:val="00676889"/>
    <w:rsid w:val="006A1E07"/>
    <w:rsid w:val="006A60FB"/>
    <w:rsid w:val="006B52DC"/>
    <w:rsid w:val="006C0016"/>
    <w:rsid w:val="006D37BD"/>
    <w:rsid w:val="006D41B5"/>
    <w:rsid w:val="006E2064"/>
    <w:rsid w:val="006F734F"/>
    <w:rsid w:val="00700C9E"/>
    <w:rsid w:val="0070194E"/>
    <w:rsid w:val="00701BA3"/>
    <w:rsid w:val="007062BE"/>
    <w:rsid w:val="00706AC9"/>
    <w:rsid w:val="0070782B"/>
    <w:rsid w:val="007211D4"/>
    <w:rsid w:val="00723B23"/>
    <w:rsid w:val="00724BB0"/>
    <w:rsid w:val="00726BF0"/>
    <w:rsid w:val="00727F35"/>
    <w:rsid w:val="00737230"/>
    <w:rsid w:val="0074060E"/>
    <w:rsid w:val="00742D9A"/>
    <w:rsid w:val="00747D31"/>
    <w:rsid w:val="00786F55"/>
    <w:rsid w:val="007A193F"/>
    <w:rsid w:val="007A31D5"/>
    <w:rsid w:val="007A5EB8"/>
    <w:rsid w:val="007B1131"/>
    <w:rsid w:val="007B6261"/>
    <w:rsid w:val="007C01A9"/>
    <w:rsid w:val="007D3D34"/>
    <w:rsid w:val="007D5960"/>
    <w:rsid w:val="007E0F80"/>
    <w:rsid w:val="007F546D"/>
    <w:rsid w:val="007F72A5"/>
    <w:rsid w:val="008269AD"/>
    <w:rsid w:val="008633D8"/>
    <w:rsid w:val="00871F07"/>
    <w:rsid w:val="00883D33"/>
    <w:rsid w:val="008863E7"/>
    <w:rsid w:val="008877A7"/>
    <w:rsid w:val="008B206C"/>
    <w:rsid w:val="008D0AF7"/>
    <w:rsid w:val="008D7BF3"/>
    <w:rsid w:val="008E3DC4"/>
    <w:rsid w:val="008F5938"/>
    <w:rsid w:val="009011A2"/>
    <w:rsid w:val="00906B2A"/>
    <w:rsid w:val="0091197B"/>
    <w:rsid w:val="0091636E"/>
    <w:rsid w:val="00917224"/>
    <w:rsid w:val="00926B8C"/>
    <w:rsid w:val="00941F9C"/>
    <w:rsid w:val="009505AF"/>
    <w:rsid w:val="00952A3C"/>
    <w:rsid w:val="0096499A"/>
    <w:rsid w:val="00970245"/>
    <w:rsid w:val="00971181"/>
    <w:rsid w:val="00996B1D"/>
    <w:rsid w:val="00997853"/>
    <w:rsid w:val="009A35A1"/>
    <w:rsid w:val="009B0336"/>
    <w:rsid w:val="009B3CE9"/>
    <w:rsid w:val="009B3F17"/>
    <w:rsid w:val="009E0CB3"/>
    <w:rsid w:val="009F3173"/>
    <w:rsid w:val="009F3DEB"/>
    <w:rsid w:val="009F5015"/>
    <w:rsid w:val="009F57CC"/>
    <w:rsid w:val="009F6C19"/>
    <w:rsid w:val="00A01D8C"/>
    <w:rsid w:val="00A02C84"/>
    <w:rsid w:val="00A068E1"/>
    <w:rsid w:val="00A104B2"/>
    <w:rsid w:val="00A550DD"/>
    <w:rsid w:val="00A614D5"/>
    <w:rsid w:val="00A64591"/>
    <w:rsid w:val="00A80938"/>
    <w:rsid w:val="00AA0628"/>
    <w:rsid w:val="00AA28B0"/>
    <w:rsid w:val="00AB3C9F"/>
    <w:rsid w:val="00AE1361"/>
    <w:rsid w:val="00AE7AAC"/>
    <w:rsid w:val="00B01B03"/>
    <w:rsid w:val="00B04804"/>
    <w:rsid w:val="00B22DB7"/>
    <w:rsid w:val="00B31D63"/>
    <w:rsid w:val="00B56F82"/>
    <w:rsid w:val="00B62EB0"/>
    <w:rsid w:val="00B74151"/>
    <w:rsid w:val="00B975EE"/>
    <w:rsid w:val="00BA6415"/>
    <w:rsid w:val="00BA66A3"/>
    <w:rsid w:val="00BB2525"/>
    <w:rsid w:val="00BB2DCA"/>
    <w:rsid w:val="00BC1DD9"/>
    <w:rsid w:val="00BD5554"/>
    <w:rsid w:val="00BD7F24"/>
    <w:rsid w:val="00BE746D"/>
    <w:rsid w:val="00BF3A85"/>
    <w:rsid w:val="00BF54E5"/>
    <w:rsid w:val="00C0123B"/>
    <w:rsid w:val="00C01D89"/>
    <w:rsid w:val="00C31C95"/>
    <w:rsid w:val="00C33711"/>
    <w:rsid w:val="00C35D46"/>
    <w:rsid w:val="00C36445"/>
    <w:rsid w:val="00C44DE7"/>
    <w:rsid w:val="00C457EC"/>
    <w:rsid w:val="00C658FF"/>
    <w:rsid w:val="00C74274"/>
    <w:rsid w:val="00CA76A4"/>
    <w:rsid w:val="00CB0DD1"/>
    <w:rsid w:val="00CB1BEA"/>
    <w:rsid w:val="00CB2BCB"/>
    <w:rsid w:val="00CD602B"/>
    <w:rsid w:val="00CF2D02"/>
    <w:rsid w:val="00CF2F31"/>
    <w:rsid w:val="00CF6748"/>
    <w:rsid w:val="00CF6B53"/>
    <w:rsid w:val="00CF6B6D"/>
    <w:rsid w:val="00CF7994"/>
    <w:rsid w:val="00D15661"/>
    <w:rsid w:val="00D234C0"/>
    <w:rsid w:val="00D31927"/>
    <w:rsid w:val="00D358D6"/>
    <w:rsid w:val="00D42008"/>
    <w:rsid w:val="00D4648F"/>
    <w:rsid w:val="00D46A9E"/>
    <w:rsid w:val="00D54602"/>
    <w:rsid w:val="00D82C72"/>
    <w:rsid w:val="00D94743"/>
    <w:rsid w:val="00DA3679"/>
    <w:rsid w:val="00DB4910"/>
    <w:rsid w:val="00DB6B5B"/>
    <w:rsid w:val="00DB72FB"/>
    <w:rsid w:val="00DD3449"/>
    <w:rsid w:val="00DD35A4"/>
    <w:rsid w:val="00DF694C"/>
    <w:rsid w:val="00DF6CA2"/>
    <w:rsid w:val="00E12502"/>
    <w:rsid w:val="00E31251"/>
    <w:rsid w:val="00E33D68"/>
    <w:rsid w:val="00E423B3"/>
    <w:rsid w:val="00E43A3C"/>
    <w:rsid w:val="00E57346"/>
    <w:rsid w:val="00E6366E"/>
    <w:rsid w:val="00E63A98"/>
    <w:rsid w:val="00E754CC"/>
    <w:rsid w:val="00E763B1"/>
    <w:rsid w:val="00E77164"/>
    <w:rsid w:val="00E8511C"/>
    <w:rsid w:val="00EA00ED"/>
    <w:rsid w:val="00EC45C9"/>
    <w:rsid w:val="00ED24DE"/>
    <w:rsid w:val="00EE0269"/>
    <w:rsid w:val="00EE2D14"/>
    <w:rsid w:val="00EF0011"/>
    <w:rsid w:val="00F03B28"/>
    <w:rsid w:val="00F11BF3"/>
    <w:rsid w:val="00F227D9"/>
    <w:rsid w:val="00F2677C"/>
    <w:rsid w:val="00F32247"/>
    <w:rsid w:val="00F40FBC"/>
    <w:rsid w:val="00F41CC2"/>
    <w:rsid w:val="00F46233"/>
    <w:rsid w:val="00F520BF"/>
    <w:rsid w:val="00F52914"/>
    <w:rsid w:val="00F57BE8"/>
    <w:rsid w:val="00F66E3D"/>
    <w:rsid w:val="00F70C20"/>
    <w:rsid w:val="00F83BB0"/>
    <w:rsid w:val="00F95403"/>
    <w:rsid w:val="00F96B96"/>
    <w:rsid w:val="00F96D6D"/>
    <w:rsid w:val="00FA5D5E"/>
    <w:rsid w:val="00FA6829"/>
    <w:rsid w:val="00FB682B"/>
    <w:rsid w:val="00FB75DD"/>
    <w:rsid w:val="00FC1569"/>
    <w:rsid w:val="00FC1D09"/>
    <w:rsid w:val="00FD43D2"/>
    <w:rsid w:val="00FE4B2F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6D"/>
  </w:style>
  <w:style w:type="paragraph" w:styleId="1">
    <w:name w:val="heading 1"/>
    <w:basedOn w:val="a"/>
    <w:next w:val="a"/>
    <w:qFormat/>
    <w:rsid w:val="00BE746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E746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E74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746D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746D"/>
    <w:rPr>
      <w:b/>
      <w:sz w:val="24"/>
    </w:rPr>
  </w:style>
  <w:style w:type="table" w:styleId="a4">
    <w:name w:val="Table Grid"/>
    <w:basedOn w:val="a1"/>
    <w:uiPriority w:val="59"/>
    <w:rsid w:val="000554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7A9B6-D28B-4F4E-8AB9-E3CE53E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«УТВЕРЖДЕН»</vt:lpstr>
    </vt:vector>
  </TitlesOfParts>
  <Company> 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«УТВЕРЖДЕН»</dc:title>
  <dc:subject/>
  <dc:creator>1</dc:creator>
  <cp:keywords/>
  <dc:description/>
  <cp:lastModifiedBy>User</cp:lastModifiedBy>
  <cp:revision>7</cp:revision>
  <cp:lastPrinted>2024-02-14T11:00:00Z</cp:lastPrinted>
  <dcterms:created xsi:type="dcterms:W3CDTF">2023-05-29T12:48:00Z</dcterms:created>
  <dcterms:modified xsi:type="dcterms:W3CDTF">2024-02-14T11:01:00Z</dcterms:modified>
</cp:coreProperties>
</file>