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A7" w:rsidRDefault="00C819A7" w:rsidP="00C819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  <w:r w:rsidR="003C7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итогах выполнения территориального Соглашения на 2021-2023 годы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между Управлением образования Исполнительного комитета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и </w:t>
      </w:r>
      <w:proofErr w:type="spellStart"/>
      <w:r w:rsidR="00E65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Бугульминской</w:t>
      </w:r>
      <w:proofErr w:type="spellEnd"/>
      <w:r w:rsidR="00E65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территориальной организацией Общероссийского Профсоюза образования</w:t>
      </w:r>
      <w:proofErr w:type="gramStart"/>
      <w:r w:rsidR="00E65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Февраль 2024 г.</w:t>
      </w:r>
    </w:p>
    <w:p w:rsidR="00A25A8D" w:rsidRDefault="00C819A7" w:rsidP="00A25A8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A8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819A7" w:rsidRDefault="00E7574F" w:rsidP="00C819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8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подводим итоги выполнения </w:t>
      </w:r>
      <w:r w:rsidR="00C819A7">
        <w:rPr>
          <w:rFonts w:ascii="Times New Roman" w:eastAsia="Calibri" w:hAnsi="Times New Roman" w:cs="Times New Roman"/>
          <w:sz w:val="28"/>
          <w:szCs w:val="28"/>
        </w:rPr>
        <w:t xml:space="preserve">трехгодичного территориального  Соглашения. </w:t>
      </w:r>
    </w:p>
    <w:p w:rsidR="00C819A7" w:rsidRDefault="00C819A7" w:rsidP="00C819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сомнения,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совместных усилий Профсоюза и Министерства образования республики за этот период решены многие актуальные проблемы работников нашей отрасли. И в первую очередь обязательства сторон отраслевого Соглашения в области изменения оплаты труда, поскольку они непосредственно влияют на повышение уровня материального обеспечения работников, на их мотивацию.</w:t>
      </w:r>
    </w:p>
    <w:p w:rsidR="00E65CC5" w:rsidRDefault="00E65CC5" w:rsidP="00C819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2024 г. в структуре  нашей территориальной организации 101 первичная профсоюзная организация, которая объединяет 3139 членов Профсоюза из 3304 основных работников. Из 101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</w:p>
    <w:p w:rsidR="00E65CC5" w:rsidRDefault="00E65CC5" w:rsidP="00C819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– в общеобразовательных организациях</w:t>
      </w:r>
    </w:p>
    <w:p w:rsidR="00E65CC5" w:rsidRDefault="00E65CC5" w:rsidP="00C819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– в дошкольных</w:t>
      </w:r>
    </w:p>
    <w:p w:rsidR="00E65CC5" w:rsidRDefault="00E65CC5" w:rsidP="00C819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в организациях дополнительного образования и 3 в прочих.</w:t>
      </w:r>
    </w:p>
    <w:p w:rsidR="00C819A7" w:rsidRDefault="00E7574F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819A7" w:rsidRPr="00A25A8D">
        <w:rPr>
          <w:rFonts w:ascii="Times New Roman" w:hAnsi="Times New Roman" w:cs="Times New Roman"/>
          <w:b/>
          <w:sz w:val="28"/>
          <w:szCs w:val="28"/>
        </w:rPr>
        <w:t>Значительная победа трехлетия</w:t>
      </w:r>
      <w:r w:rsidR="00C819A7">
        <w:rPr>
          <w:rFonts w:ascii="Times New Roman" w:hAnsi="Times New Roman" w:cs="Times New Roman"/>
          <w:sz w:val="28"/>
          <w:szCs w:val="28"/>
        </w:rPr>
        <w:t xml:space="preserve"> – рост минимального </w:t>
      </w:r>
      <w:proofErr w:type="gramStart"/>
      <w:r w:rsidR="00C819A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C819A7">
        <w:rPr>
          <w:rFonts w:ascii="Times New Roman" w:hAnsi="Times New Roman" w:cs="Times New Roman"/>
          <w:sz w:val="28"/>
          <w:szCs w:val="28"/>
        </w:rPr>
        <w:t xml:space="preserve"> (МРОТ). Профсоюзы России всегда настаивали и настаивают на росте МРОТ. В 2021 году минимальный </w:t>
      </w:r>
      <w:proofErr w:type="gramStart"/>
      <w:r w:rsidR="00C819A7">
        <w:rPr>
          <w:rFonts w:ascii="Times New Roman" w:hAnsi="Times New Roman" w:cs="Times New Roman"/>
          <w:sz w:val="28"/>
          <w:szCs w:val="28"/>
        </w:rPr>
        <w:t xml:space="preserve">размер оплаты </w:t>
      </w:r>
      <w:r w:rsidR="00E65CC5">
        <w:rPr>
          <w:rFonts w:ascii="Times New Roman" w:hAnsi="Times New Roman" w:cs="Times New Roman"/>
          <w:sz w:val="28"/>
          <w:szCs w:val="28"/>
        </w:rPr>
        <w:t xml:space="preserve"> </w:t>
      </w:r>
      <w:r w:rsidR="00C819A7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C819A7">
        <w:rPr>
          <w:rFonts w:ascii="Times New Roman" w:hAnsi="Times New Roman" w:cs="Times New Roman"/>
          <w:sz w:val="28"/>
          <w:szCs w:val="28"/>
        </w:rPr>
        <w:t xml:space="preserve">, наконец-то, оторвался от прожиточного минимума. В 2022 году он увеличивался дважды. В 2023 году произошло очередное повышение, а с 1 января 2024 года он составляет 19.242 рубля. </w:t>
      </w:r>
    </w:p>
    <w:p w:rsidR="00C819A7" w:rsidRDefault="00C819A7" w:rsidP="00C819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удалось за эти годы и в республике.</w:t>
      </w:r>
    </w:p>
    <w:p w:rsidR="00C819A7" w:rsidRDefault="00C819A7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17,5% повышены оклады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базовые оклады, при этом сохранились все ежемесячные стимулирующие, компенсационные и другие надбавки и выплаты;</w:t>
      </w:r>
    </w:p>
    <w:p w:rsidR="00C819A7" w:rsidRDefault="00C819A7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повысились ставки и доплаты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:rsidR="00C819A7" w:rsidRDefault="00C819A7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 43%увеличены оклады учебно-вспомогательного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>, повысились базовые ставки;</w:t>
      </w:r>
    </w:p>
    <w:p w:rsidR="00C819A7" w:rsidRDefault="00C819A7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кураторам учебных групп среднего профессионального образования с подачи профсоюза установлено ежемесячное денежное вознаграждение в размере пяти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федерального бюджета, так же, как и для классных руководителей общеобразовательных организаций;</w:t>
      </w:r>
    </w:p>
    <w:p w:rsidR="00C819A7" w:rsidRDefault="00C819A7" w:rsidP="00C819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два раза повысилась зарплата методистов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среднем 43 тысячи рублей),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ежемесячная доплата молодым педагогам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первые три года работы (2510 рублей);</w:t>
      </w:r>
    </w:p>
    <w:p w:rsidR="00462E94" w:rsidRPr="002F4AF1" w:rsidRDefault="00C819A7" w:rsidP="00462E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C7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обил</w:t>
      </w:r>
      <w:r w:rsidR="003C7B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компенсации коммунальных расходов сельским педагогам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размере 1200 рублей в месяц. Сохранили выплаты и вне отопительного периода. </w:t>
      </w:r>
      <w:r>
        <w:rPr>
          <w:rFonts w:ascii="Times New Roman" w:eastAsia="Calibri" w:hAnsi="Times New Roman" w:cs="Times New Roman"/>
          <w:sz w:val="28"/>
          <w:szCs w:val="28"/>
        </w:rPr>
        <w:t>Более 17 тысяч педагогических работников</w:t>
      </w:r>
      <w:r w:rsidR="00E65CC5">
        <w:rPr>
          <w:rFonts w:ascii="Times New Roman" w:eastAsia="Calibri" w:hAnsi="Times New Roman" w:cs="Times New Roman"/>
          <w:sz w:val="28"/>
          <w:szCs w:val="28"/>
        </w:rPr>
        <w:t xml:space="preserve"> в  республике</w:t>
      </w:r>
      <w:proofErr w:type="gramStart"/>
      <w:r w:rsidR="00E65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проживающих и работающих в сельской местности, ежегодно получают коммунальные льготы на сумму более 42 млн. рублей;</w:t>
      </w:r>
      <w:r w:rsidR="00220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8E6" w:rsidRPr="002F4AF1">
        <w:rPr>
          <w:rFonts w:ascii="Times New Roman" w:eastAsia="Calibri" w:hAnsi="Times New Roman" w:cs="Times New Roman"/>
          <w:sz w:val="28"/>
          <w:szCs w:val="28"/>
        </w:rPr>
        <w:t>в нашем районе</w:t>
      </w:r>
      <w:r w:rsidR="00462E94" w:rsidRPr="002F4AF1">
        <w:rPr>
          <w:rFonts w:ascii="Times New Roman" w:eastAsia="Calibri" w:hAnsi="Times New Roman" w:cs="Times New Roman"/>
          <w:sz w:val="28"/>
          <w:szCs w:val="28"/>
        </w:rPr>
        <w:t xml:space="preserve">  227 педагогов заявились на получение коммунальных льгот, из них 201 подали заявление на компенсацию расходов  в размере 1200 рублей.</w:t>
      </w:r>
    </w:p>
    <w:p w:rsidR="00E7574F" w:rsidRDefault="00C819A7" w:rsidP="00462E9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2F4A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этого года возобновился грант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«Наш новый учитель».</w:t>
      </w:r>
    </w:p>
    <w:p w:rsidR="00C819A7" w:rsidRPr="002F4AF1" w:rsidRDefault="00C819A7" w:rsidP="00462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молодых педагогов </w:t>
      </w:r>
      <w:r w:rsidR="0022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 получают ежемесячные доплаты в размере 10.000 рублей</w:t>
      </w:r>
      <w:r w:rsidR="002208E6" w:rsidRPr="002F4AF1">
        <w:rPr>
          <w:rFonts w:ascii="Times New Roman" w:hAnsi="Times New Roman" w:cs="Times New Roman"/>
          <w:sz w:val="28"/>
          <w:szCs w:val="28"/>
        </w:rPr>
        <w:t>, у нас таких</w:t>
      </w:r>
      <w:r w:rsidR="00462E94" w:rsidRPr="002F4AF1">
        <w:rPr>
          <w:rFonts w:ascii="Times New Roman" w:hAnsi="Times New Roman" w:cs="Times New Roman"/>
          <w:sz w:val="28"/>
          <w:szCs w:val="28"/>
        </w:rPr>
        <w:t xml:space="preserve"> 3 педагога</w:t>
      </w:r>
      <w:r w:rsidR="002F4AF1">
        <w:rPr>
          <w:rFonts w:ascii="Times New Roman" w:hAnsi="Times New Roman" w:cs="Times New Roman"/>
          <w:sz w:val="28"/>
          <w:szCs w:val="28"/>
        </w:rPr>
        <w:t xml:space="preserve">-Гузель </w:t>
      </w:r>
      <w:proofErr w:type="spellStart"/>
      <w:r w:rsidR="002F4AF1">
        <w:rPr>
          <w:rFonts w:ascii="Times New Roman" w:hAnsi="Times New Roman" w:cs="Times New Roman"/>
          <w:sz w:val="28"/>
          <w:szCs w:val="28"/>
        </w:rPr>
        <w:t>Яхинбаева-сош</w:t>
      </w:r>
      <w:proofErr w:type="spellEnd"/>
      <w:r w:rsidR="002F4AF1">
        <w:rPr>
          <w:rFonts w:ascii="Times New Roman" w:hAnsi="Times New Roman" w:cs="Times New Roman"/>
          <w:sz w:val="28"/>
          <w:szCs w:val="28"/>
        </w:rPr>
        <w:t xml:space="preserve"> № 16,Нигина Нафикова – лицей № 2, </w:t>
      </w:r>
      <w:proofErr w:type="spellStart"/>
      <w:r w:rsidR="002F4AF1">
        <w:rPr>
          <w:rFonts w:ascii="Times New Roman" w:hAnsi="Times New Roman" w:cs="Times New Roman"/>
          <w:sz w:val="28"/>
          <w:szCs w:val="28"/>
        </w:rPr>
        <w:t>Чиглакова</w:t>
      </w:r>
      <w:proofErr w:type="spellEnd"/>
      <w:r w:rsidR="002F4AF1">
        <w:rPr>
          <w:rFonts w:ascii="Times New Roman" w:hAnsi="Times New Roman" w:cs="Times New Roman"/>
          <w:sz w:val="28"/>
          <w:szCs w:val="28"/>
        </w:rPr>
        <w:t xml:space="preserve"> Лейла – Лицей – интернат </w:t>
      </w:r>
      <w:proofErr w:type="spellStart"/>
      <w:r w:rsidR="002F4AF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2F4A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F4AF1">
        <w:rPr>
          <w:rFonts w:ascii="Times New Roman" w:hAnsi="Times New Roman" w:cs="Times New Roman"/>
          <w:sz w:val="28"/>
          <w:szCs w:val="28"/>
        </w:rPr>
        <w:t>нджеля</w:t>
      </w:r>
      <w:proofErr w:type="spellEnd"/>
    </w:p>
    <w:p w:rsidR="008A10C0" w:rsidRDefault="00C819A7" w:rsidP="00C819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средняя заработная плата по республике на 1 октября 2023  года – 48799 рублей. Средняя зарплата педагогических работников общеобразовательных организаций в республике (за 9 месяцев 2023 года) составляет – </w:t>
      </w:r>
      <w:r>
        <w:rPr>
          <w:rFonts w:ascii="Times New Roman" w:hAnsi="Times New Roman" w:cs="Times New Roman"/>
          <w:b/>
          <w:sz w:val="28"/>
          <w:szCs w:val="28"/>
        </w:rPr>
        <w:t>49232 рубля.</w:t>
      </w:r>
      <w:r>
        <w:rPr>
          <w:rFonts w:ascii="Times New Roman" w:hAnsi="Times New Roman" w:cs="Times New Roman"/>
          <w:sz w:val="28"/>
          <w:szCs w:val="28"/>
        </w:rPr>
        <w:t xml:space="preserve"> Учителя - 50120 рублей, воспитателя- 45041 рубль, педагога дополнительного образования - 50624 рубля. Преподавателя и мастера производственного обучения в СПО - 50.100 рублей.</w:t>
      </w:r>
      <w:bookmarkStart w:id="1" w:name="_Hlk121472405"/>
      <w:r w:rsidR="0022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9A7" w:rsidRDefault="008A10C0" w:rsidP="008A1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БМР 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/плата учителя – 54417,90</w:t>
      </w:r>
    </w:p>
    <w:p w:rsidR="008A10C0" w:rsidRDefault="008A10C0" w:rsidP="008A1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Воспитателя -  41143,58</w:t>
      </w:r>
    </w:p>
    <w:p w:rsidR="008A10C0" w:rsidRDefault="008A10C0" w:rsidP="008A1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– 43538,08.           </w:t>
      </w:r>
    </w:p>
    <w:p w:rsidR="00C819A7" w:rsidRDefault="00E7574F" w:rsidP="00C819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C819A7" w:rsidRPr="00A25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Вместе с тем, проблемы остаются</w:t>
      </w:r>
      <w:r w:rsidR="00C819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высокий уровень заработной платы достигается только за счет высокой нагрузки и интенсивности труда педагогов.</w:t>
      </w:r>
      <w:r w:rsidR="00C819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70% заработной платы должен составлять базовый (должностной) оклад. А у нас он по-прежнему ниже. Необходимо </w:t>
      </w:r>
      <w:r w:rsidR="00C8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отойти от практики периодических выплат стимулирующего характера, доводящих размер заработной платы педагога </w:t>
      </w:r>
      <w:proofErr w:type="gramStart"/>
      <w:r w:rsidR="00C819A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C8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по региону. </w:t>
      </w:r>
      <w:proofErr w:type="gramStart"/>
      <w:r w:rsidR="00C819A7">
        <w:rPr>
          <w:rFonts w:ascii="Times New Roman" w:hAnsi="Times New Roman" w:cs="Times New Roman"/>
          <w:color w:val="000000" w:themeColor="text1"/>
          <w:sz w:val="28"/>
          <w:szCs w:val="28"/>
        </w:rPr>
        <w:t>Зарплата на ставку должна быть равна средней по экономике.</w:t>
      </w:r>
      <w:proofErr w:type="gramEnd"/>
    </w:p>
    <w:bookmarkEnd w:id="1"/>
    <w:p w:rsidR="00C819A7" w:rsidRDefault="003C7BEC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574F">
        <w:rPr>
          <w:rFonts w:ascii="Times New Roman" w:hAnsi="Times New Roman" w:cs="Times New Roman"/>
          <w:sz w:val="28"/>
          <w:szCs w:val="28"/>
        </w:rPr>
        <w:t xml:space="preserve"> </w:t>
      </w:r>
      <w:r w:rsidR="00C819A7" w:rsidRPr="00A25A8D">
        <w:rPr>
          <w:rFonts w:ascii="Times New Roman" w:hAnsi="Times New Roman" w:cs="Times New Roman"/>
          <w:b/>
          <w:sz w:val="28"/>
          <w:szCs w:val="28"/>
        </w:rPr>
        <w:t>Развивая социальное партнерство</w:t>
      </w:r>
      <w:r w:rsidR="00C819A7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2208E6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C819A7">
        <w:rPr>
          <w:rFonts w:ascii="Times New Roman" w:hAnsi="Times New Roman" w:cs="Times New Roman"/>
          <w:sz w:val="28"/>
          <w:szCs w:val="28"/>
        </w:rPr>
        <w:t xml:space="preserve">Соглашения, сохраняя льготы и гарантии для работников образования, мы продолжаем формировать новую правоприменительную практику. </w:t>
      </w:r>
    </w:p>
    <w:p w:rsidR="00C819A7" w:rsidRDefault="00C819A7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</w:t>
      </w:r>
      <w:r w:rsidR="002208E6">
        <w:rPr>
          <w:rFonts w:ascii="Times New Roman" w:hAnsi="Times New Roman" w:cs="Times New Roman"/>
          <w:sz w:val="28"/>
          <w:szCs w:val="28"/>
        </w:rPr>
        <w:t xml:space="preserve">территориальном </w:t>
      </w:r>
      <w:r>
        <w:rPr>
          <w:rFonts w:ascii="Times New Roman" w:hAnsi="Times New Roman" w:cs="Times New Roman"/>
          <w:sz w:val="28"/>
          <w:szCs w:val="28"/>
        </w:rPr>
        <w:t xml:space="preserve"> Соглашении действует важный пункт (1.</w:t>
      </w:r>
      <w:r w:rsidR="002208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.9), который определяет повышенный уровень мер социальной поддержки только на членов профсоюза. </w:t>
      </w:r>
    </w:p>
    <w:p w:rsidR="00C819A7" w:rsidRDefault="00C819A7" w:rsidP="00C819A7">
      <w:pPr>
        <w:pStyle w:val="1"/>
        <w:shd w:val="clear" w:color="auto" w:fill="auto"/>
        <w:spacing w:after="0" w:line="360" w:lineRule="auto"/>
        <w:ind w:firstLine="708"/>
        <w:rPr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Прочные партнерские отношения служат основой развития социального диалога между </w:t>
      </w:r>
      <w:r w:rsidR="002208E6">
        <w:rPr>
          <w:color w:val="000000" w:themeColor="text1"/>
          <w:sz w:val="28"/>
          <w:szCs w:val="28"/>
          <w:lang w:eastAsia="ru-RU" w:bidi="ru-RU"/>
        </w:rPr>
        <w:t xml:space="preserve">первичными </w:t>
      </w:r>
      <w:r>
        <w:rPr>
          <w:color w:val="000000" w:themeColor="text1"/>
          <w:sz w:val="28"/>
          <w:szCs w:val="28"/>
          <w:lang w:eastAsia="ru-RU" w:bidi="ru-RU"/>
        </w:rPr>
        <w:t xml:space="preserve">профсоюзными </w:t>
      </w:r>
      <w:r>
        <w:rPr>
          <w:sz w:val="28"/>
          <w:szCs w:val="28"/>
          <w:lang w:eastAsia="ru-RU" w:bidi="ru-RU"/>
        </w:rPr>
        <w:t xml:space="preserve">организациями и </w:t>
      </w:r>
      <w:r w:rsidR="002208E6">
        <w:rPr>
          <w:sz w:val="28"/>
          <w:szCs w:val="28"/>
          <w:lang w:eastAsia="ru-RU" w:bidi="ru-RU"/>
        </w:rPr>
        <w:t>администрацией образовательных организаций</w:t>
      </w:r>
      <w:r>
        <w:rPr>
          <w:sz w:val="28"/>
          <w:szCs w:val="28"/>
          <w:lang w:eastAsia="ru-RU" w:bidi="ru-RU"/>
        </w:rPr>
        <w:t xml:space="preserve">. Во всех </w:t>
      </w:r>
      <w:r w:rsidR="002208E6">
        <w:rPr>
          <w:sz w:val="28"/>
          <w:szCs w:val="28"/>
          <w:lang w:eastAsia="ru-RU" w:bidi="ru-RU"/>
        </w:rPr>
        <w:t>организациях заключены Коллективные договоры</w:t>
      </w:r>
      <w:proofErr w:type="gramStart"/>
      <w:r>
        <w:rPr>
          <w:sz w:val="28"/>
          <w:szCs w:val="28"/>
          <w:lang w:eastAsia="ru-RU" w:bidi="ru-RU"/>
        </w:rPr>
        <w:t xml:space="preserve"> ,</w:t>
      </w:r>
      <w:proofErr w:type="gramEnd"/>
      <w:r>
        <w:rPr>
          <w:sz w:val="28"/>
          <w:szCs w:val="28"/>
          <w:lang w:eastAsia="ru-RU" w:bidi="ru-RU"/>
        </w:rPr>
        <w:t xml:space="preserve"> всего их </w:t>
      </w:r>
      <w:r w:rsidR="002208E6">
        <w:rPr>
          <w:sz w:val="28"/>
          <w:szCs w:val="28"/>
          <w:lang w:eastAsia="ru-RU" w:bidi="ru-RU"/>
        </w:rPr>
        <w:t>10</w:t>
      </w:r>
      <w:r w:rsidR="008A10C0">
        <w:rPr>
          <w:sz w:val="28"/>
          <w:szCs w:val="28"/>
          <w:lang w:eastAsia="ru-RU" w:bidi="ru-RU"/>
        </w:rPr>
        <w:t>1</w:t>
      </w:r>
      <w:r>
        <w:rPr>
          <w:sz w:val="28"/>
          <w:szCs w:val="28"/>
          <w:lang w:eastAsia="ru-RU" w:bidi="ru-RU"/>
        </w:rPr>
        <w:t>.</w:t>
      </w:r>
    </w:p>
    <w:p w:rsidR="00C819A7" w:rsidRDefault="00C819A7" w:rsidP="00C819A7">
      <w:pPr>
        <w:pStyle w:val="1"/>
        <w:shd w:val="clear" w:color="auto" w:fill="auto"/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 xml:space="preserve">100% учреждений образования охвачены </w:t>
      </w:r>
      <w:proofErr w:type="spellStart"/>
      <w:r>
        <w:rPr>
          <w:sz w:val="28"/>
          <w:szCs w:val="28"/>
          <w:lang w:eastAsia="ru-RU"/>
        </w:rPr>
        <w:t>колдоговорами</w:t>
      </w:r>
      <w:proofErr w:type="spellEnd"/>
      <w:r>
        <w:rPr>
          <w:sz w:val="28"/>
          <w:szCs w:val="28"/>
          <w:lang w:eastAsia="ru-RU"/>
        </w:rPr>
        <w:t xml:space="preserve">. Их действие распространяется на </w:t>
      </w:r>
      <w:r w:rsidR="000B79C4">
        <w:rPr>
          <w:sz w:val="28"/>
          <w:szCs w:val="28"/>
          <w:lang w:eastAsia="ru-RU"/>
        </w:rPr>
        <w:t xml:space="preserve">более 3тысяч </w:t>
      </w:r>
      <w:r>
        <w:rPr>
          <w:sz w:val="28"/>
          <w:szCs w:val="28"/>
          <w:lang w:eastAsia="ru-RU"/>
        </w:rPr>
        <w:t xml:space="preserve"> работников образования. </w:t>
      </w:r>
      <w:r>
        <w:rPr>
          <w:color w:val="000000" w:themeColor="text1"/>
          <w:sz w:val="28"/>
          <w:szCs w:val="28"/>
          <w:lang w:eastAsia="ru-RU" w:bidi="ru-RU"/>
        </w:rPr>
        <w:t>Для методического</w:t>
      </w:r>
      <w:r>
        <w:rPr>
          <w:color w:val="000000" w:themeColor="text1"/>
          <w:sz w:val="28"/>
          <w:szCs w:val="28"/>
          <w:lang w:eastAsia="ru-RU" w:bidi="ru-RU"/>
        </w:rPr>
        <w:tab/>
        <w:t>сопровождения создан республиканский электронный Реестр «Коллективный договор: льготы и гарантии», где опубликованы самые востребованные работниками образования льготы. На сегодняшний день в базе их свыше 1,5 тысяч.</w:t>
      </w:r>
    </w:p>
    <w:p w:rsidR="00C819A7" w:rsidRDefault="00C819A7" w:rsidP="00C819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Республиканский конкурс «Лучший коллективный договор», проводимый профсоюзом раз в два года,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ыявляет новые положительные практики выстраивания социального партнерства на локальном уровне. </w:t>
      </w:r>
      <w:r w:rsidR="0093603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2021 г. в конкурсе приняла участие первичная профсоюзная организация </w:t>
      </w:r>
      <w:proofErr w:type="spellStart"/>
      <w:r w:rsidR="0093603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Бугульминской</w:t>
      </w:r>
      <w:proofErr w:type="spellEnd"/>
      <w:r w:rsidR="0093603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школы – интерната для детей с ОВЗ.</w:t>
      </w:r>
    </w:p>
    <w:p w:rsidR="00C819A7" w:rsidRPr="00A25A8D" w:rsidRDefault="00E7574F" w:rsidP="00A25A8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</w:t>
      </w:r>
      <w:r w:rsidR="00C819A7" w:rsidRPr="00A25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Эффективная система социального</w:t>
      </w:r>
      <w:r w:rsidR="00C8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позволяет нам развивать социальные программы, профсоюзные проекты. Особенно актуальным остается </w:t>
      </w:r>
      <w:r w:rsidR="00C819A7">
        <w:rPr>
          <w:rFonts w:ascii="Times New Roman" w:hAnsi="Times New Roman" w:cs="Times New Roman"/>
          <w:sz w:val="28"/>
          <w:szCs w:val="28"/>
        </w:rPr>
        <w:t>санаторное оздоровление работников образования</w:t>
      </w:r>
      <w:r w:rsidR="00C81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9A7" w:rsidRPr="00A417F7" w:rsidRDefault="00C819A7" w:rsidP="00C819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бюджетных средств республики за три года получили льготные </w:t>
      </w:r>
      <w:r>
        <w:rPr>
          <w:rFonts w:ascii="Times New Roman" w:hAnsi="Times New Roman" w:cs="Times New Roman"/>
          <w:sz w:val="28"/>
          <w:szCs w:val="28"/>
        </w:rPr>
        <w:t xml:space="preserve">санаторные путевки </w:t>
      </w:r>
      <w:r w:rsidR="00E3153B">
        <w:rPr>
          <w:rFonts w:ascii="Times New Roman" w:hAnsi="Times New Roman" w:cs="Times New Roman"/>
          <w:sz w:val="28"/>
          <w:szCs w:val="28"/>
        </w:rPr>
        <w:t xml:space="preserve">117 работников образования. </w:t>
      </w:r>
      <w:r>
        <w:rPr>
          <w:rFonts w:ascii="Times New Roman" w:hAnsi="Times New Roman" w:cs="Times New Roman"/>
          <w:sz w:val="28"/>
          <w:szCs w:val="28"/>
        </w:rPr>
        <w:t>При поддержке профсоюза в 2023 году в Татарстане для льготного санаторного оздоровления бюджетников введены сертификаты в размере 25.000 рублей, работники получили право на выбор санатория и времени отдыха</w:t>
      </w:r>
      <w:r w:rsidRPr="00A417F7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Pr="00E3153B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E3153B">
        <w:rPr>
          <w:rFonts w:ascii="Times New Roman" w:hAnsi="Times New Roman" w:cs="Times New Roman"/>
          <w:sz w:val="28"/>
          <w:szCs w:val="28"/>
        </w:rPr>
        <w:t>57 сертификатов на сумму 1 425 000 рублей.</w:t>
      </w:r>
    </w:p>
    <w:p w:rsidR="00C819A7" w:rsidRDefault="00E7574F" w:rsidP="00C8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C819A7" w:rsidRPr="00A25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C819A7" w:rsidRPr="00A25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акже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мы </w:t>
      </w:r>
      <w:r w:rsidR="00C819A7" w:rsidRPr="00A25A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используем</w:t>
      </w:r>
      <w:r w:rsidR="00C8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профсоюзный бюджет</w:t>
      </w:r>
      <w:r w:rsidR="00C8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оздоровления работников образования.</w:t>
      </w:r>
    </w:p>
    <w:p w:rsidR="00C819A7" w:rsidRDefault="00C819A7" w:rsidP="00C819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предлагаем 12-дневный </w:t>
      </w:r>
      <w:r w:rsidRPr="00A417F7">
        <w:rPr>
          <w:rFonts w:ascii="Times New Roman" w:hAnsi="Times New Roman" w:cs="Times New Roman"/>
          <w:color w:val="000000" w:themeColor="text1"/>
          <w:sz w:val="28"/>
          <w:szCs w:val="28"/>
        </w:rPr>
        <w:t>отдых и лечение в санаториях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A417F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A417F7" w:rsidRPr="00A4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скидкой </w:t>
      </w:r>
      <w:r w:rsidRPr="00A41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50%</w:t>
      </w:r>
      <w:r w:rsidR="00A417F7" w:rsidRPr="00A417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стоимости путевки.</w:t>
      </w:r>
      <w:r w:rsidR="00E31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53B" w:rsidRPr="00E31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3 года 44 работника</w:t>
      </w:r>
      <w:r w:rsidR="00E31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74F">
        <w:rPr>
          <w:rFonts w:ascii="Times New Roman" w:hAnsi="Times New Roman" w:cs="Times New Roman"/>
          <w:color w:val="000000" w:themeColor="text1"/>
          <w:sz w:val="28"/>
          <w:szCs w:val="28"/>
        </w:rPr>
        <w:t>поправили здоровье в санаториях  «</w:t>
      </w:r>
      <w:proofErr w:type="spellStart"/>
      <w:r w:rsidR="00E7574F">
        <w:rPr>
          <w:rFonts w:ascii="Times New Roman" w:hAnsi="Times New Roman" w:cs="Times New Roman"/>
          <w:color w:val="000000" w:themeColor="text1"/>
          <w:sz w:val="28"/>
          <w:szCs w:val="28"/>
        </w:rPr>
        <w:t>Нехама</w:t>
      </w:r>
      <w:proofErr w:type="spellEnd"/>
      <w:r w:rsidR="00E7574F">
        <w:rPr>
          <w:rFonts w:ascii="Times New Roman" w:hAnsi="Times New Roman" w:cs="Times New Roman"/>
          <w:color w:val="000000" w:themeColor="text1"/>
          <w:sz w:val="28"/>
          <w:szCs w:val="28"/>
        </w:rPr>
        <w:t>», «Васильевский»</w:t>
      </w:r>
      <w:proofErr w:type="gramStart"/>
      <w:r w:rsidR="00E75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75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«Ливадия», «</w:t>
      </w:r>
      <w:proofErr w:type="spellStart"/>
      <w:r w:rsidR="00E7574F">
        <w:rPr>
          <w:rFonts w:ascii="Times New Roman" w:hAnsi="Times New Roman" w:cs="Times New Roman"/>
          <w:color w:val="000000" w:themeColor="text1"/>
          <w:sz w:val="28"/>
          <w:szCs w:val="28"/>
        </w:rPr>
        <w:t>Ижминводы</w:t>
      </w:r>
      <w:proofErr w:type="spellEnd"/>
      <w:r w:rsidR="00E757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819A7" w:rsidRPr="00A417F7" w:rsidRDefault="00C819A7" w:rsidP="00C819A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Популярным и востребованным</w:t>
      </w:r>
      <w:r w:rsidR="00A4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 педагогов и руководителей образовательных организаций стал </w:t>
      </w:r>
      <w:r w:rsidRPr="00A417F7">
        <w:rPr>
          <w:rFonts w:ascii="Times New Roman" w:hAnsi="Times New Roman" w:cs="Times New Roman"/>
          <w:sz w:val="28"/>
          <w:szCs w:val="28"/>
        </w:rPr>
        <w:t xml:space="preserve">«Профсоюзный </w:t>
      </w:r>
      <w:r w:rsidRPr="00A417F7">
        <w:rPr>
          <w:rStyle w:val="a5"/>
          <w:rFonts w:eastAsiaTheme="minorHAnsi"/>
          <w:b w:val="0"/>
          <w:sz w:val="28"/>
          <w:szCs w:val="28"/>
          <w:u w:val="none"/>
        </w:rPr>
        <w:t>уик-энд».</w:t>
      </w:r>
      <w:r w:rsidR="00E3153B">
        <w:rPr>
          <w:rStyle w:val="a5"/>
          <w:rFonts w:eastAsiaTheme="minorHAnsi"/>
          <w:b w:val="0"/>
          <w:sz w:val="28"/>
          <w:szCs w:val="28"/>
          <w:u w:val="none"/>
        </w:rPr>
        <w:t xml:space="preserve"> </w:t>
      </w:r>
      <w:r w:rsidR="00E3153B" w:rsidRPr="00E3153B">
        <w:rPr>
          <w:rStyle w:val="a5"/>
          <w:rFonts w:eastAsiaTheme="minorHAnsi"/>
          <w:sz w:val="28"/>
          <w:szCs w:val="28"/>
          <w:u w:val="none"/>
        </w:rPr>
        <w:t>(108 членов</w:t>
      </w:r>
      <w:r w:rsidR="00E3153B">
        <w:rPr>
          <w:rStyle w:val="a5"/>
          <w:rFonts w:eastAsiaTheme="minorHAnsi"/>
          <w:b w:val="0"/>
          <w:sz w:val="28"/>
          <w:szCs w:val="28"/>
          <w:u w:val="none"/>
        </w:rPr>
        <w:t xml:space="preserve"> </w:t>
      </w:r>
      <w:r w:rsidR="00E3153B" w:rsidRPr="00E3153B">
        <w:rPr>
          <w:rStyle w:val="a5"/>
          <w:rFonts w:eastAsiaTheme="minorHAnsi"/>
          <w:sz w:val="28"/>
          <w:szCs w:val="28"/>
          <w:u w:val="none"/>
        </w:rPr>
        <w:t>профсоюза и членов семей)</w:t>
      </w:r>
    </w:p>
    <w:p w:rsidR="00C819A7" w:rsidRDefault="00C819A7" w:rsidP="00C819A7">
      <w:pPr>
        <w:pStyle w:val="1"/>
        <w:shd w:val="clear" w:color="auto" w:fill="auto"/>
        <w:spacing w:after="0" w:line="360" w:lineRule="auto"/>
        <w:ind w:firstLine="680"/>
        <w:rPr>
          <w:color w:val="FF0000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В этом году был реализован</w:t>
      </w:r>
      <w:r w:rsidR="00A417F7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новый проект </w:t>
      </w:r>
      <w:r w:rsidRPr="00E7574F">
        <w:rPr>
          <w:b/>
          <w:color w:val="000000" w:themeColor="text1"/>
          <w:sz w:val="28"/>
          <w:szCs w:val="28"/>
          <w:lang w:eastAsia="ru-RU" w:bidi="ru-RU"/>
        </w:rPr>
        <w:t>«Анапа. Пляж».</w:t>
      </w:r>
      <w:r w:rsidR="00A417F7">
        <w:rPr>
          <w:color w:val="000000" w:themeColor="text1"/>
          <w:sz w:val="28"/>
          <w:szCs w:val="28"/>
          <w:u w:val="single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Работникам</w:t>
      </w:r>
      <w:r w:rsidR="00A417F7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предлагались льготная стоимость проживания в санатории города Анапа и бесплатный проезд на автобусе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>.</w:t>
      </w:r>
      <w:r w:rsidR="00C20D1D">
        <w:rPr>
          <w:color w:val="000000" w:themeColor="text1"/>
          <w:sz w:val="28"/>
          <w:szCs w:val="28"/>
          <w:lang w:eastAsia="ru-RU" w:bidi="ru-RU"/>
        </w:rPr>
        <w:t>(</w:t>
      </w:r>
      <w:proofErr w:type="gramEnd"/>
      <w:r w:rsidR="00C20D1D">
        <w:rPr>
          <w:color w:val="000000" w:themeColor="text1"/>
          <w:sz w:val="28"/>
          <w:szCs w:val="28"/>
          <w:lang w:eastAsia="ru-RU" w:bidi="ru-RU"/>
        </w:rPr>
        <w:t xml:space="preserve"> по квоте нам было выделено 8 путевок)</w:t>
      </w:r>
    </w:p>
    <w:p w:rsidR="00C819A7" w:rsidRPr="00A417F7" w:rsidRDefault="00C819A7" w:rsidP="00C819A7">
      <w:pPr>
        <w:pStyle w:val="1"/>
        <w:shd w:val="clear" w:color="auto" w:fill="auto"/>
        <w:spacing w:after="0" w:line="360" w:lineRule="auto"/>
        <w:ind w:firstLine="680"/>
        <w:rPr>
          <w:rStyle w:val="a5"/>
          <w:b w:val="0"/>
          <w:bCs w:val="0"/>
          <w:color w:val="000000" w:themeColor="text1"/>
          <w:sz w:val="28"/>
          <w:szCs w:val="28"/>
          <w:u w:val="none"/>
        </w:rPr>
      </w:pPr>
      <w:r w:rsidRPr="00A417F7">
        <w:rPr>
          <w:rStyle w:val="a5"/>
          <w:b w:val="0"/>
          <w:color w:val="000000" w:themeColor="text1"/>
          <w:sz w:val="28"/>
          <w:szCs w:val="28"/>
          <w:u w:val="none"/>
        </w:rPr>
        <w:t>Второй год востребован</w:t>
      </w:r>
      <w:r w:rsidR="00A417F7" w:rsidRPr="00A417F7">
        <w:rPr>
          <w:rStyle w:val="a5"/>
          <w:b w:val="0"/>
          <w:color w:val="000000" w:themeColor="text1"/>
          <w:sz w:val="28"/>
          <w:szCs w:val="28"/>
          <w:u w:val="none"/>
        </w:rPr>
        <w:t xml:space="preserve"> </w:t>
      </w:r>
      <w:r w:rsidRPr="00A417F7">
        <w:rPr>
          <w:rStyle w:val="a5"/>
          <w:b w:val="0"/>
          <w:sz w:val="28"/>
          <w:szCs w:val="28"/>
          <w:u w:val="none"/>
        </w:rPr>
        <w:t>проект</w:t>
      </w:r>
      <w:r w:rsidR="00A417F7" w:rsidRPr="00A417F7">
        <w:rPr>
          <w:rStyle w:val="a5"/>
          <w:b w:val="0"/>
          <w:sz w:val="28"/>
          <w:szCs w:val="28"/>
          <w:u w:val="none"/>
        </w:rPr>
        <w:t xml:space="preserve"> </w:t>
      </w:r>
      <w:r w:rsidRPr="00E7574F">
        <w:rPr>
          <w:rStyle w:val="a5"/>
          <w:sz w:val="28"/>
          <w:szCs w:val="28"/>
          <w:u w:val="none"/>
        </w:rPr>
        <w:t>«</w:t>
      </w:r>
      <w:proofErr w:type="spellStart"/>
      <w:r w:rsidRPr="00E7574F">
        <w:rPr>
          <w:rStyle w:val="a5"/>
          <w:sz w:val="28"/>
          <w:szCs w:val="28"/>
          <w:u w:val="none"/>
        </w:rPr>
        <w:t>Лето</w:t>
      </w:r>
      <w:proofErr w:type="gramStart"/>
      <w:r w:rsidRPr="00E7574F">
        <w:rPr>
          <w:rStyle w:val="a5"/>
          <w:sz w:val="28"/>
          <w:szCs w:val="28"/>
          <w:u w:val="none"/>
        </w:rPr>
        <w:t>.С</w:t>
      </w:r>
      <w:proofErr w:type="gramEnd"/>
      <w:r w:rsidRPr="00E7574F">
        <w:rPr>
          <w:rStyle w:val="a5"/>
          <w:sz w:val="28"/>
          <w:szCs w:val="28"/>
          <w:u w:val="none"/>
        </w:rPr>
        <w:t>очи</w:t>
      </w:r>
      <w:proofErr w:type="spellEnd"/>
      <w:r w:rsidRPr="00E7574F">
        <w:rPr>
          <w:rStyle w:val="a5"/>
          <w:sz w:val="28"/>
          <w:szCs w:val="28"/>
          <w:u w:val="none"/>
        </w:rPr>
        <w:t>».</w:t>
      </w:r>
      <w:r w:rsidRPr="00A417F7">
        <w:rPr>
          <w:rStyle w:val="a5"/>
          <w:b w:val="0"/>
          <w:color w:val="000000" w:themeColor="text1"/>
          <w:sz w:val="28"/>
          <w:szCs w:val="28"/>
          <w:u w:val="none"/>
        </w:rPr>
        <w:t>В стоимость 10-дневной путевки в 40 тысяч рублей входили: перелет, комфортное проживание и трехразовое питание.</w:t>
      </w:r>
      <w:r w:rsidR="00C20D1D">
        <w:rPr>
          <w:rStyle w:val="a5"/>
          <w:b w:val="0"/>
          <w:color w:val="000000" w:themeColor="text1"/>
          <w:sz w:val="28"/>
          <w:szCs w:val="28"/>
          <w:u w:val="none"/>
        </w:rPr>
        <w:t>( 18 чл.профсоюза)</w:t>
      </w:r>
    </w:p>
    <w:p w:rsidR="00C819A7" w:rsidRDefault="00C819A7" w:rsidP="00C819A7">
      <w:pPr>
        <w:pStyle w:val="2"/>
        <w:shd w:val="clear" w:color="auto" w:fill="auto"/>
        <w:tabs>
          <w:tab w:val="left" w:leader="underscore" w:pos="6463"/>
        </w:tabs>
        <w:spacing w:after="0" w:line="360" w:lineRule="auto"/>
        <w:ind w:firstLine="700"/>
        <w:jc w:val="both"/>
      </w:pPr>
      <w:r>
        <w:rPr>
          <w:color w:val="000000" w:themeColor="text1"/>
          <w:sz w:val="28"/>
          <w:szCs w:val="28"/>
        </w:rPr>
        <w:t>Все эти формы оздоровления создали уникальную ситуацию отсутствия</w:t>
      </w:r>
      <w:r w:rsidR="00A417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республике очередности за санаторными путевками!</w:t>
      </w:r>
    </w:p>
    <w:p w:rsidR="00C819A7" w:rsidRDefault="00C819A7" w:rsidP="00C819A7">
      <w:pPr>
        <w:pStyle w:val="2"/>
        <w:shd w:val="clear" w:color="auto" w:fill="auto"/>
        <w:tabs>
          <w:tab w:val="left" w:leader="underscore" w:pos="6463"/>
        </w:tabs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</w:p>
    <w:p w:rsidR="00C819A7" w:rsidRPr="00C20D1D" w:rsidRDefault="00E7574F" w:rsidP="00C20D1D">
      <w:pPr>
        <w:pStyle w:val="2"/>
        <w:shd w:val="clear" w:color="auto" w:fill="auto"/>
        <w:tabs>
          <w:tab w:val="left" w:leader="underscore" w:pos="6463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C819A7" w:rsidRPr="00A25A8D">
        <w:rPr>
          <w:b/>
          <w:color w:val="000000" w:themeColor="text1"/>
          <w:sz w:val="28"/>
          <w:szCs w:val="28"/>
        </w:rPr>
        <w:t>В Год педагога и наставника</w:t>
      </w:r>
      <w:r w:rsidR="00C819A7">
        <w:rPr>
          <w:color w:val="000000" w:themeColor="text1"/>
          <w:sz w:val="28"/>
          <w:szCs w:val="28"/>
        </w:rPr>
        <w:t xml:space="preserve"> возобновлен социальный проект </w:t>
      </w:r>
      <w:r w:rsidR="00C819A7" w:rsidRPr="00E7574F">
        <w:rPr>
          <w:b/>
          <w:color w:val="000000" w:themeColor="text1"/>
          <w:sz w:val="28"/>
          <w:szCs w:val="28"/>
        </w:rPr>
        <w:t>«Мы</w:t>
      </w:r>
      <w:r w:rsidR="00C819A7">
        <w:rPr>
          <w:color w:val="000000" w:themeColor="text1"/>
          <w:sz w:val="28"/>
          <w:szCs w:val="28"/>
        </w:rPr>
        <w:t xml:space="preserve"> </w:t>
      </w:r>
      <w:r w:rsidR="00C819A7" w:rsidRPr="00E7574F">
        <w:rPr>
          <w:b/>
          <w:color w:val="000000" w:themeColor="text1"/>
          <w:sz w:val="28"/>
          <w:szCs w:val="28"/>
        </w:rPr>
        <w:t>вместе, мы рядом!».</w:t>
      </w:r>
      <w:r w:rsidR="00C819A7">
        <w:rPr>
          <w:color w:val="000000" w:themeColor="text1"/>
          <w:sz w:val="28"/>
          <w:szCs w:val="28"/>
        </w:rPr>
        <w:t xml:space="preserve"> 100 работников образования</w:t>
      </w:r>
      <w:r w:rsidR="00C20D1D">
        <w:rPr>
          <w:color w:val="000000" w:themeColor="text1"/>
          <w:sz w:val="28"/>
          <w:szCs w:val="28"/>
        </w:rPr>
        <w:t xml:space="preserve"> республики</w:t>
      </w:r>
      <w:proofErr w:type="gramStart"/>
      <w:r w:rsidR="00C20D1D">
        <w:rPr>
          <w:color w:val="000000" w:themeColor="text1"/>
          <w:sz w:val="28"/>
          <w:szCs w:val="28"/>
        </w:rPr>
        <w:t xml:space="preserve"> </w:t>
      </w:r>
      <w:r w:rsidR="00C819A7">
        <w:rPr>
          <w:color w:val="000000" w:themeColor="text1"/>
          <w:sz w:val="28"/>
          <w:szCs w:val="28"/>
        </w:rPr>
        <w:t>,</w:t>
      </w:r>
      <w:proofErr w:type="gramEnd"/>
      <w:r w:rsidR="00C819A7">
        <w:rPr>
          <w:color w:val="000000" w:themeColor="text1"/>
          <w:sz w:val="28"/>
          <w:szCs w:val="28"/>
        </w:rPr>
        <w:t xml:space="preserve"> имеющие детей с ограниченными возможностями здоровья, в школьные каникулы </w:t>
      </w:r>
      <w:r w:rsidR="00C819A7">
        <w:rPr>
          <w:color w:val="000000" w:themeColor="text1"/>
          <w:sz w:val="28"/>
          <w:szCs w:val="28"/>
        </w:rPr>
        <w:lastRenderedPageBreak/>
        <w:t xml:space="preserve">отдохнули в санаториях «Васильевский» и «Жемчужина». На эти цели использовано свыше 4 </w:t>
      </w:r>
      <w:proofErr w:type="spellStart"/>
      <w:proofErr w:type="gramStart"/>
      <w:r w:rsidR="00C819A7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="00C819A7">
        <w:rPr>
          <w:color w:val="000000" w:themeColor="text1"/>
          <w:sz w:val="28"/>
          <w:szCs w:val="28"/>
        </w:rPr>
        <w:t xml:space="preserve"> рублей из средств республиканского профсоюзного бюджета.</w:t>
      </w:r>
      <w:r w:rsidR="00A417F7">
        <w:rPr>
          <w:color w:val="000000" w:themeColor="text1"/>
          <w:sz w:val="28"/>
          <w:szCs w:val="28"/>
        </w:rPr>
        <w:t xml:space="preserve"> В нашем муниципальном районе </w:t>
      </w:r>
      <w:r w:rsidR="00C20D1D">
        <w:rPr>
          <w:color w:val="000000" w:themeColor="text1"/>
          <w:sz w:val="28"/>
          <w:szCs w:val="28"/>
        </w:rPr>
        <w:t xml:space="preserve">за 3 года </w:t>
      </w:r>
      <w:r w:rsidR="00A417F7">
        <w:rPr>
          <w:color w:val="000000" w:themeColor="text1"/>
          <w:sz w:val="28"/>
          <w:szCs w:val="28"/>
        </w:rPr>
        <w:t xml:space="preserve">в этом проекте приняли участие </w:t>
      </w:r>
      <w:r w:rsidR="00C20D1D" w:rsidRPr="00C20D1D">
        <w:rPr>
          <w:sz w:val="28"/>
          <w:szCs w:val="28"/>
        </w:rPr>
        <w:t xml:space="preserve">10 </w:t>
      </w:r>
      <w:r w:rsidR="00C20D1D">
        <w:rPr>
          <w:sz w:val="28"/>
          <w:szCs w:val="28"/>
        </w:rPr>
        <w:t>членов профсоюза, воспитывающих детей- инвалидов.</w:t>
      </w:r>
    </w:p>
    <w:p w:rsidR="00C819A7" w:rsidRDefault="00E7574F" w:rsidP="00C819A7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  </w:t>
      </w:r>
      <w:r w:rsidR="00C819A7" w:rsidRPr="00A25A8D">
        <w:rPr>
          <w:b/>
          <w:color w:val="000000"/>
          <w:sz w:val="28"/>
          <w:szCs w:val="28"/>
          <w:lang w:eastAsia="ru-RU" w:bidi="ru-RU"/>
        </w:rPr>
        <w:t xml:space="preserve">Традиционно </w:t>
      </w:r>
      <w:proofErr w:type="spellStart"/>
      <w:r w:rsidR="00C20D1D" w:rsidRPr="00A25A8D">
        <w:rPr>
          <w:b/>
          <w:color w:val="000000"/>
          <w:sz w:val="28"/>
          <w:szCs w:val="28"/>
          <w:lang w:eastAsia="ru-RU" w:bidi="ru-RU"/>
        </w:rPr>
        <w:t>Реском</w:t>
      </w:r>
      <w:proofErr w:type="spellEnd"/>
      <w:r w:rsidR="00C20D1D">
        <w:rPr>
          <w:color w:val="000000"/>
          <w:sz w:val="28"/>
          <w:szCs w:val="28"/>
          <w:lang w:eastAsia="ru-RU" w:bidi="ru-RU"/>
        </w:rPr>
        <w:t xml:space="preserve"> </w:t>
      </w:r>
      <w:r w:rsidR="00C819A7">
        <w:rPr>
          <w:color w:val="000000"/>
          <w:sz w:val="28"/>
          <w:szCs w:val="28"/>
          <w:lang w:eastAsia="ru-RU" w:bidi="ru-RU"/>
        </w:rPr>
        <w:t>организ</w:t>
      </w:r>
      <w:r w:rsidR="00C20D1D">
        <w:rPr>
          <w:color w:val="000000"/>
          <w:sz w:val="28"/>
          <w:szCs w:val="28"/>
          <w:lang w:eastAsia="ru-RU" w:bidi="ru-RU"/>
        </w:rPr>
        <w:t>ует</w:t>
      </w:r>
      <w:r w:rsidR="00C819A7">
        <w:rPr>
          <w:color w:val="000000"/>
          <w:sz w:val="28"/>
          <w:szCs w:val="28"/>
          <w:lang w:eastAsia="ru-RU" w:bidi="ru-RU"/>
        </w:rPr>
        <w:t xml:space="preserve"> речны</w:t>
      </w:r>
      <w:r w:rsidR="00C20D1D">
        <w:rPr>
          <w:color w:val="000000"/>
          <w:sz w:val="28"/>
          <w:szCs w:val="28"/>
          <w:lang w:eastAsia="ru-RU" w:bidi="ru-RU"/>
        </w:rPr>
        <w:t>е</w:t>
      </w:r>
      <w:r w:rsidR="00C819A7">
        <w:rPr>
          <w:color w:val="000000"/>
          <w:sz w:val="28"/>
          <w:szCs w:val="28"/>
          <w:lang w:eastAsia="ru-RU" w:bidi="ru-RU"/>
        </w:rPr>
        <w:t xml:space="preserve"> круиз</w:t>
      </w:r>
      <w:r w:rsidR="00C20D1D">
        <w:rPr>
          <w:color w:val="000000"/>
          <w:sz w:val="28"/>
          <w:szCs w:val="28"/>
          <w:lang w:eastAsia="ru-RU" w:bidi="ru-RU"/>
        </w:rPr>
        <w:t>ы</w:t>
      </w:r>
      <w:r w:rsidR="00C819A7">
        <w:rPr>
          <w:color w:val="000000"/>
          <w:sz w:val="28"/>
          <w:szCs w:val="28"/>
          <w:lang w:eastAsia="ru-RU" w:bidi="ru-RU"/>
        </w:rPr>
        <w:t xml:space="preserve"> по Волге</w:t>
      </w:r>
      <w:r w:rsidR="00C20D1D">
        <w:rPr>
          <w:color w:val="000000"/>
          <w:sz w:val="28"/>
          <w:szCs w:val="28"/>
          <w:lang w:eastAsia="ru-RU" w:bidi="ru-RU"/>
        </w:rPr>
        <w:t xml:space="preserve"> </w:t>
      </w:r>
      <w:r w:rsidR="00C819A7">
        <w:rPr>
          <w:sz w:val="28"/>
          <w:szCs w:val="28"/>
        </w:rPr>
        <w:t xml:space="preserve">на теплоходах «Федор Панферов» и «Тихий Дон». На борту </w:t>
      </w:r>
      <w:r w:rsidR="00C819A7">
        <w:rPr>
          <w:color w:val="000000"/>
          <w:sz w:val="28"/>
          <w:szCs w:val="28"/>
          <w:lang w:eastAsia="ru-RU" w:bidi="ru-RU"/>
        </w:rPr>
        <w:t xml:space="preserve"> пров</w:t>
      </w:r>
      <w:r w:rsidR="00C20D1D">
        <w:rPr>
          <w:color w:val="000000"/>
          <w:sz w:val="28"/>
          <w:szCs w:val="28"/>
          <w:lang w:eastAsia="ru-RU" w:bidi="ru-RU"/>
        </w:rPr>
        <w:t>одятся</w:t>
      </w:r>
      <w:r w:rsidR="00C819A7">
        <w:rPr>
          <w:color w:val="000000"/>
          <w:sz w:val="28"/>
          <w:szCs w:val="28"/>
          <w:lang w:eastAsia="ru-RU" w:bidi="ru-RU"/>
        </w:rPr>
        <w:t xml:space="preserve"> </w:t>
      </w:r>
      <w:r w:rsidR="00C819A7">
        <w:rPr>
          <w:sz w:val="28"/>
          <w:szCs w:val="28"/>
        </w:rPr>
        <w:t>семинары для профсоюзного актива, социальных партнеров, организован отдых для</w:t>
      </w:r>
      <w:r w:rsidR="00C20D1D">
        <w:rPr>
          <w:sz w:val="28"/>
          <w:szCs w:val="28"/>
        </w:rPr>
        <w:t xml:space="preserve"> </w:t>
      </w:r>
      <w:r w:rsidR="00C819A7">
        <w:rPr>
          <w:sz w:val="28"/>
          <w:szCs w:val="28"/>
        </w:rPr>
        <w:t>победителей конкурсов профессионального педагогического мастерства, педагогических семей.</w:t>
      </w:r>
      <w:r w:rsidR="00C20D1D">
        <w:rPr>
          <w:sz w:val="28"/>
          <w:szCs w:val="28"/>
        </w:rPr>
        <w:t xml:space="preserve"> </w:t>
      </w:r>
      <w:r w:rsidR="00C819A7">
        <w:rPr>
          <w:sz w:val="28"/>
          <w:szCs w:val="28"/>
        </w:rPr>
        <w:t xml:space="preserve">За три года участниками профсоюзных теплоходных круизов стали более 3 тысяч человек. </w:t>
      </w:r>
      <w:r w:rsidR="00C20D1D">
        <w:rPr>
          <w:sz w:val="28"/>
          <w:szCs w:val="28"/>
        </w:rPr>
        <w:t>В Бугульме 78</w:t>
      </w:r>
      <w:proofErr w:type="gramStart"/>
      <w:r w:rsidR="00C20D1D">
        <w:rPr>
          <w:sz w:val="28"/>
          <w:szCs w:val="28"/>
        </w:rPr>
        <w:t xml:space="preserve">( </w:t>
      </w:r>
      <w:proofErr w:type="gramEnd"/>
      <w:r w:rsidR="00C20D1D">
        <w:rPr>
          <w:sz w:val="28"/>
          <w:szCs w:val="28"/>
        </w:rPr>
        <w:t>по квоте нам выделено 26 мест).</w:t>
      </w:r>
      <w:r>
        <w:rPr>
          <w:sz w:val="28"/>
          <w:szCs w:val="28"/>
        </w:rPr>
        <w:t xml:space="preserve"> </w:t>
      </w:r>
      <w:r w:rsidR="00C20D1D">
        <w:rPr>
          <w:sz w:val="28"/>
          <w:szCs w:val="28"/>
        </w:rPr>
        <w:t xml:space="preserve">Оплата  за счет средств </w:t>
      </w:r>
      <w:proofErr w:type="spellStart"/>
      <w:r w:rsidR="00C20D1D">
        <w:rPr>
          <w:sz w:val="28"/>
          <w:szCs w:val="28"/>
        </w:rPr>
        <w:t>Рескома</w:t>
      </w:r>
      <w:proofErr w:type="spellEnd"/>
      <w:r w:rsidR="00C20D1D">
        <w:rPr>
          <w:sz w:val="28"/>
          <w:szCs w:val="28"/>
        </w:rPr>
        <w:t xml:space="preserve"> и нашей территориальной организации </w:t>
      </w:r>
      <w:proofErr w:type="gramStart"/>
      <w:r w:rsidR="00C20D1D">
        <w:rPr>
          <w:sz w:val="28"/>
          <w:szCs w:val="28"/>
        </w:rPr>
        <w:t xml:space="preserve">( </w:t>
      </w:r>
      <w:proofErr w:type="gramEnd"/>
      <w:r w:rsidR="00C20D1D">
        <w:rPr>
          <w:sz w:val="28"/>
          <w:szCs w:val="28"/>
        </w:rPr>
        <w:t>член профсоюза оплачивает только  питание)</w:t>
      </w:r>
    </w:p>
    <w:p w:rsidR="00C819A7" w:rsidRDefault="00C819A7" w:rsidP="00C819A7">
      <w:pPr>
        <w:pStyle w:val="2"/>
        <w:shd w:val="clear" w:color="auto" w:fill="auto"/>
        <w:spacing w:after="0" w:line="36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C819A7" w:rsidRDefault="00E7574F" w:rsidP="00E7574F">
      <w:pPr>
        <w:pStyle w:val="2"/>
        <w:shd w:val="clear" w:color="auto" w:fill="auto"/>
        <w:spacing w:after="0" w:line="360" w:lineRule="auto"/>
        <w:jc w:val="both"/>
        <w:rPr>
          <w:rStyle w:val="a5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C819A7" w:rsidRPr="00A25A8D">
        <w:rPr>
          <w:b/>
          <w:color w:val="000000" w:themeColor="text1"/>
          <w:sz w:val="28"/>
          <w:szCs w:val="28"/>
        </w:rPr>
        <w:t>Продолжается</w:t>
      </w:r>
      <w:r w:rsidR="002F4AF1" w:rsidRPr="00A25A8D">
        <w:rPr>
          <w:b/>
          <w:color w:val="000000" w:themeColor="text1"/>
          <w:sz w:val="28"/>
          <w:szCs w:val="28"/>
        </w:rPr>
        <w:t xml:space="preserve">  </w:t>
      </w:r>
      <w:r w:rsidR="00C819A7" w:rsidRPr="00A25A8D">
        <w:rPr>
          <w:b/>
          <w:color w:val="000000" w:themeColor="text1"/>
          <w:sz w:val="28"/>
          <w:szCs w:val="28"/>
        </w:rPr>
        <w:t>реализация</w:t>
      </w:r>
      <w:r w:rsidR="002F4AF1" w:rsidRPr="00A25A8D">
        <w:rPr>
          <w:b/>
          <w:color w:val="000000" w:themeColor="text1"/>
          <w:sz w:val="28"/>
          <w:szCs w:val="28"/>
        </w:rPr>
        <w:t xml:space="preserve"> </w:t>
      </w:r>
      <w:r w:rsidR="00C819A7" w:rsidRPr="00A25A8D">
        <w:rPr>
          <w:rStyle w:val="a5"/>
          <w:b w:val="0"/>
          <w:color w:val="000000" w:themeColor="text1"/>
          <w:sz w:val="28"/>
          <w:szCs w:val="28"/>
          <w:u w:val="none"/>
        </w:rPr>
        <w:t>Программы</w:t>
      </w:r>
      <w:r w:rsidR="002F4AF1">
        <w:rPr>
          <w:rStyle w:val="a5"/>
          <w:color w:val="000000" w:themeColor="text1"/>
          <w:sz w:val="28"/>
          <w:szCs w:val="28"/>
          <w:u w:val="none"/>
        </w:rPr>
        <w:t xml:space="preserve">  </w:t>
      </w:r>
      <w:r w:rsidR="00C819A7" w:rsidRPr="002F4AF1">
        <w:rPr>
          <w:rStyle w:val="a5"/>
          <w:color w:val="000000" w:themeColor="text1"/>
          <w:sz w:val="28"/>
          <w:szCs w:val="28"/>
          <w:u w:val="none"/>
        </w:rPr>
        <w:t>негосударственного пенсионного обеспечения</w:t>
      </w:r>
      <w:r w:rsidR="002F4AF1">
        <w:rPr>
          <w:rStyle w:val="a5"/>
          <w:color w:val="000000" w:themeColor="text1"/>
          <w:sz w:val="28"/>
          <w:szCs w:val="28"/>
          <w:u w:val="none"/>
        </w:rPr>
        <w:t xml:space="preserve">  </w:t>
      </w:r>
      <w:r w:rsidR="00C819A7">
        <w:rPr>
          <w:color w:val="000000" w:themeColor="text1"/>
          <w:sz w:val="28"/>
          <w:szCs w:val="28"/>
        </w:rPr>
        <w:t xml:space="preserve">работников бюджетной сферы. Напомню, что на </w:t>
      </w:r>
      <w:r w:rsidR="00C819A7">
        <w:rPr>
          <w:color w:val="auto"/>
          <w:sz w:val="28"/>
          <w:szCs w:val="28"/>
        </w:rPr>
        <w:t xml:space="preserve">протяжении 16 лет </w:t>
      </w:r>
      <w:r w:rsidR="00C819A7">
        <w:rPr>
          <w:color w:val="000000" w:themeColor="text1"/>
          <w:sz w:val="28"/>
          <w:szCs w:val="28"/>
        </w:rPr>
        <w:t xml:space="preserve">работники образования после выхода на пенсию и оставления рабочего места получают доплаты из Негосударственного пенсионного фонда. </w:t>
      </w:r>
    </w:p>
    <w:p w:rsidR="00C819A7" w:rsidRDefault="00C819A7" w:rsidP="00C819A7">
      <w:pPr>
        <w:pStyle w:val="2"/>
        <w:shd w:val="clear" w:color="auto" w:fill="auto"/>
        <w:spacing w:after="0" w:line="360" w:lineRule="auto"/>
        <w:ind w:firstLine="700"/>
        <w:jc w:val="both"/>
      </w:pPr>
      <w:r>
        <w:rPr>
          <w:color w:val="000000" w:themeColor="text1"/>
          <w:sz w:val="28"/>
          <w:szCs w:val="28"/>
        </w:rPr>
        <w:t>По нашему обращению, при поддержке ФПРТ,</w:t>
      </w:r>
      <w:r w:rsidR="00C20D1D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Раисом</w:t>
      </w:r>
      <w:proofErr w:type="spellEnd"/>
      <w:r w:rsidR="00C20D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республики Рустамом </w:t>
      </w:r>
      <w:proofErr w:type="spellStart"/>
      <w:r>
        <w:rPr>
          <w:color w:val="000000" w:themeColor="text1"/>
          <w:sz w:val="28"/>
          <w:szCs w:val="28"/>
        </w:rPr>
        <w:t>Нургалеевичем</w:t>
      </w:r>
      <w:proofErr w:type="spellEnd"/>
      <w:r w:rsidR="00C20D1D"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Миннихановым</w:t>
      </w:r>
      <w:proofErr w:type="spellEnd"/>
      <w:r>
        <w:rPr>
          <w:color w:val="000000" w:themeColor="text1"/>
          <w:sz w:val="28"/>
          <w:szCs w:val="28"/>
        </w:rPr>
        <w:t xml:space="preserve"> принято решение о продлении программы </w:t>
      </w:r>
      <w:r w:rsidRPr="002F4AF1">
        <w:rPr>
          <w:rStyle w:val="a5"/>
          <w:color w:val="000000" w:themeColor="text1"/>
          <w:sz w:val="28"/>
          <w:szCs w:val="28"/>
          <w:u w:val="none"/>
        </w:rPr>
        <w:t>на 2024 год</w:t>
      </w:r>
      <w:r>
        <w:rPr>
          <w:color w:val="000000" w:themeColor="text1"/>
          <w:sz w:val="28"/>
          <w:szCs w:val="28"/>
        </w:rPr>
        <w:t>. Сегодня получателями этой доплаты являются 19249 человек</w:t>
      </w:r>
      <w:proofErr w:type="gramStart"/>
      <w:r>
        <w:rPr>
          <w:color w:val="000000" w:themeColor="text1"/>
          <w:sz w:val="28"/>
          <w:szCs w:val="28"/>
        </w:rPr>
        <w:t>.</w:t>
      </w:r>
      <w:r w:rsidR="00D769EC">
        <w:rPr>
          <w:color w:val="000000" w:themeColor="text1"/>
          <w:sz w:val="28"/>
          <w:szCs w:val="28"/>
        </w:rPr>
        <w:t>(</w:t>
      </w:r>
      <w:proofErr w:type="gramEnd"/>
      <w:r w:rsidR="00D769EC">
        <w:rPr>
          <w:color w:val="000000" w:themeColor="text1"/>
          <w:sz w:val="28"/>
          <w:szCs w:val="28"/>
        </w:rPr>
        <w:t xml:space="preserve"> у нас 488) .</w:t>
      </w:r>
      <w:r>
        <w:rPr>
          <w:color w:val="000000" w:themeColor="text1"/>
          <w:sz w:val="28"/>
          <w:szCs w:val="28"/>
        </w:rPr>
        <w:t xml:space="preserve"> Такая уникальная программа существует только в нашей</w:t>
      </w:r>
      <w:r w:rsidR="00C20D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республике.</w:t>
      </w:r>
    </w:p>
    <w:p w:rsidR="00C819A7" w:rsidRDefault="00C819A7" w:rsidP="00C819A7">
      <w:pPr>
        <w:pStyle w:val="2"/>
        <w:shd w:val="clear" w:color="auto" w:fill="auto"/>
        <w:spacing w:after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A25A8D" w:rsidRDefault="00E7574F" w:rsidP="00A25A8D">
      <w:pPr>
        <w:pStyle w:val="2"/>
        <w:shd w:val="clear" w:color="auto" w:fill="auto"/>
        <w:spacing w:after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C819A7" w:rsidRPr="00A25A8D">
        <w:rPr>
          <w:b/>
          <w:color w:val="000000" w:themeColor="text1"/>
          <w:sz w:val="28"/>
          <w:szCs w:val="28"/>
        </w:rPr>
        <w:t xml:space="preserve">Второй год, как </w:t>
      </w:r>
      <w:r w:rsidR="00D769EC" w:rsidRPr="00A25A8D">
        <w:rPr>
          <w:b/>
          <w:color w:val="000000" w:themeColor="text1"/>
          <w:sz w:val="28"/>
          <w:szCs w:val="28"/>
        </w:rPr>
        <w:t>Республиканский</w:t>
      </w:r>
      <w:r w:rsidR="00D769EC">
        <w:rPr>
          <w:color w:val="000000" w:themeColor="text1"/>
          <w:sz w:val="28"/>
          <w:szCs w:val="28"/>
        </w:rPr>
        <w:t xml:space="preserve"> комитет</w:t>
      </w:r>
      <w:r w:rsidR="00C819A7">
        <w:rPr>
          <w:color w:val="000000" w:themeColor="text1"/>
          <w:sz w:val="28"/>
          <w:szCs w:val="28"/>
        </w:rPr>
        <w:t xml:space="preserve"> предложил членам профсоюза</w:t>
      </w:r>
      <w:r w:rsidR="00D769EC">
        <w:rPr>
          <w:color w:val="000000" w:themeColor="text1"/>
          <w:sz w:val="28"/>
          <w:szCs w:val="28"/>
        </w:rPr>
        <w:t xml:space="preserve"> </w:t>
      </w:r>
      <w:r w:rsidR="00C819A7">
        <w:rPr>
          <w:color w:val="000000" w:themeColor="text1"/>
          <w:sz w:val="28"/>
          <w:szCs w:val="28"/>
        </w:rPr>
        <w:t>и свой проект</w:t>
      </w:r>
      <w:proofErr w:type="gramStart"/>
      <w:r w:rsidR="00C819A7" w:rsidRPr="00E7574F">
        <w:rPr>
          <w:b/>
          <w:color w:val="000000" w:themeColor="text1"/>
          <w:sz w:val="28"/>
          <w:szCs w:val="28"/>
        </w:rPr>
        <w:t>«П</w:t>
      </w:r>
      <w:proofErr w:type="gramEnd"/>
      <w:r w:rsidR="00C819A7" w:rsidRPr="00E7574F">
        <w:rPr>
          <w:b/>
          <w:color w:val="000000" w:themeColor="text1"/>
          <w:sz w:val="28"/>
          <w:szCs w:val="28"/>
        </w:rPr>
        <w:t>рофсоюзный бонус к пенсии».</w:t>
      </w:r>
      <w:r w:rsidR="00C819A7">
        <w:rPr>
          <w:color w:val="000000" w:themeColor="text1"/>
          <w:sz w:val="28"/>
          <w:szCs w:val="28"/>
        </w:rPr>
        <w:t xml:space="preserve"> Профсоюзный бонус, 300 рублей ежемесячно, выплачивается</w:t>
      </w:r>
      <w:r w:rsidR="00D769EC">
        <w:rPr>
          <w:color w:val="000000" w:themeColor="text1"/>
          <w:sz w:val="28"/>
          <w:szCs w:val="28"/>
        </w:rPr>
        <w:t xml:space="preserve"> </w:t>
      </w:r>
      <w:r w:rsidR="00C819A7">
        <w:rPr>
          <w:bCs/>
          <w:color w:val="000000" w:themeColor="text1"/>
          <w:sz w:val="28"/>
          <w:szCs w:val="28"/>
        </w:rPr>
        <w:t xml:space="preserve">работникам, прекратившим трудовую деятельность с 1 января 2022 года, имеющим необходимый стаж, в том числе </w:t>
      </w:r>
      <w:r w:rsidR="00C819A7">
        <w:rPr>
          <w:bCs/>
          <w:color w:val="auto"/>
          <w:sz w:val="28"/>
          <w:szCs w:val="28"/>
        </w:rPr>
        <w:t xml:space="preserve">и профсоюзный, и по-прежнему состоящих в профсоюзе. В </w:t>
      </w:r>
      <w:r w:rsidR="00C819A7">
        <w:rPr>
          <w:bCs/>
          <w:color w:val="auto"/>
          <w:sz w:val="28"/>
          <w:szCs w:val="28"/>
        </w:rPr>
        <w:lastRenderedPageBreak/>
        <w:t>программе участвуют 2263 работника</w:t>
      </w:r>
      <w:r w:rsidR="00D769EC">
        <w:rPr>
          <w:bCs/>
          <w:color w:val="auto"/>
          <w:sz w:val="28"/>
          <w:szCs w:val="28"/>
        </w:rPr>
        <w:t xml:space="preserve"> </w:t>
      </w:r>
      <w:r w:rsidR="00C819A7">
        <w:rPr>
          <w:bCs/>
          <w:color w:val="000000" w:themeColor="text1"/>
          <w:sz w:val="28"/>
          <w:szCs w:val="28"/>
        </w:rPr>
        <w:t>образования. Программа будет продолжена в 2024 году.</w:t>
      </w:r>
      <w:r w:rsidR="00D769EC">
        <w:rPr>
          <w:bCs/>
          <w:color w:val="000000" w:themeColor="text1"/>
          <w:sz w:val="28"/>
          <w:szCs w:val="28"/>
        </w:rPr>
        <w:t xml:space="preserve"> У нас изъявили желание остаться на профсоюзном учете и получать профсоюзный бонус 14 человек.</w:t>
      </w:r>
    </w:p>
    <w:p w:rsidR="00C819A7" w:rsidRPr="00A25A8D" w:rsidRDefault="00E7574F" w:rsidP="00A25A8D">
      <w:pPr>
        <w:pStyle w:val="2"/>
        <w:shd w:val="clear" w:color="auto" w:fill="auto"/>
        <w:spacing w:after="0" w:line="360" w:lineRule="auto"/>
        <w:jc w:val="both"/>
        <w:rPr>
          <w:rStyle w:val="a5"/>
          <w:b w:val="0"/>
          <w:color w:val="FF0000"/>
          <w:sz w:val="28"/>
          <w:szCs w:val="28"/>
          <w:u w:val="none"/>
          <w:shd w:val="clear" w:color="auto" w:fill="auto"/>
        </w:rPr>
      </w:pPr>
      <w:r>
        <w:rPr>
          <w:rStyle w:val="a5"/>
          <w:color w:val="000000" w:themeColor="text1"/>
          <w:sz w:val="28"/>
          <w:szCs w:val="28"/>
          <w:u w:val="none"/>
        </w:rPr>
        <w:t xml:space="preserve">          </w:t>
      </w:r>
      <w:r w:rsidR="00C819A7" w:rsidRPr="00A25A8D">
        <w:rPr>
          <w:rStyle w:val="a5"/>
          <w:color w:val="000000" w:themeColor="text1"/>
          <w:sz w:val="28"/>
          <w:szCs w:val="28"/>
          <w:u w:val="none"/>
        </w:rPr>
        <w:t>Три</w:t>
      </w:r>
      <w:r w:rsidR="00D769EC" w:rsidRPr="00A25A8D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 w:rsidR="00C819A7" w:rsidRPr="00A25A8D">
        <w:rPr>
          <w:rStyle w:val="a5"/>
          <w:color w:val="000000" w:themeColor="text1"/>
          <w:sz w:val="28"/>
          <w:szCs w:val="28"/>
          <w:u w:val="none"/>
        </w:rPr>
        <w:t xml:space="preserve">года назад </w:t>
      </w:r>
      <w:r w:rsidR="00D769EC" w:rsidRPr="00A25A8D">
        <w:rPr>
          <w:rStyle w:val="a5"/>
          <w:color w:val="000000" w:themeColor="text1"/>
          <w:sz w:val="28"/>
          <w:szCs w:val="28"/>
          <w:u w:val="none"/>
        </w:rPr>
        <w:t>был</w:t>
      </w:r>
      <w:r w:rsidR="00C819A7" w:rsidRPr="00A25A8D">
        <w:rPr>
          <w:rStyle w:val="a5"/>
          <w:color w:val="000000" w:themeColor="text1"/>
          <w:sz w:val="28"/>
          <w:szCs w:val="28"/>
          <w:u w:val="none"/>
        </w:rPr>
        <w:t xml:space="preserve"> созда</w:t>
      </w:r>
      <w:r w:rsidR="00D769EC" w:rsidRPr="00A25A8D">
        <w:rPr>
          <w:rStyle w:val="a5"/>
          <w:color w:val="000000" w:themeColor="text1"/>
          <w:sz w:val="28"/>
          <w:szCs w:val="28"/>
          <w:u w:val="none"/>
        </w:rPr>
        <w:t>н</w:t>
      </w:r>
      <w:r w:rsidR="00C819A7" w:rsidRPr="00D769EC">
        <w:rPr>
          <w:rStyle w:val="a5"/>
          <w:b w:val="0"/>
          <w:color w:val="000000" w:themeColor="text1"/>
          <w:sz w:val="28"/>
          <w:szCs w:val="28"/>
          <w:u w:val="none"/>
        </w:rPr>
        <w:t xml:space="preserve"> республиканский фонд социальной поддержки членов профсоюза.</w:t>
      </w:r>
      <w:r w:rsidR="00D769EC">
        <w:rPr>
          <w:rStyle w:val="a5"/>
          <w:b w:val="0"/>
          <w:color w:val="000000" w:themeColor="text1"/>
          <w:sz w:val="28"/>
          <w:szCs w:val="28"/>
          <w:u w:val="none"/>
        </w:rPr>
        <w:t xml:space="preserve"> Средства Фонда 2% </w:t>
      </w:r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 xml:space="preserve">от </w:t>
      </w:r>
      <w:proofErr w:type="gramStart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>перечисляемых</w:t>
      </w:r>
      <w:proofErr w:type="gramEnd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 xml:space="preserve"> нашими </w:t>
      </w:r>
      <w:proofErr w:type="spellStart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>первичками</w:t>
      </w:r>
      <w:proofErr w:type="spellEnd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>профвзносов</w:t>
      </w:r>
      <w:proofErr w:type="spellEnd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 xml:space="preserve"> и 1% к этой сумме добавляет </w:t>
      </w:r>
      <w:proofErr w:type="spellStart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>Реском</w:t>
      </w:r>
      <w:proofErr w:type="spellEnd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>.</w:t>
      </w:r>
      <w:r w:rsidR="00C819A7" w:rsidRPr="00D769EC">
        <w:rPr>
          <w:rStyle w:val="a5"/>
          <w:b w:val="0"/>
          <w:color w:val="000000" w:themeColor="text1"/>
          <w:sz w:val="28"/>
          <w:szCs w:val="28"/>
          <w:u w:val="none"/>
        </w:rPr>
        <w:t xml:space="preserve"> Единовременную материальную помощь из фонда получают работники, оказавшиеся в сложной жизненной ситуации. </w:t>
      </w:r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>За 3 года средствами Фонда воспользовались 47 членов Профсоюза на сумму</w:t>
      </w:r>
      <w:r w:rsidR="00751F67">
        <w:rPr>
          <w:rStyle w:val="a5"/>
          <w:b w:val="0"/>
          <w:color w:val="000000" w:themeColor="text1"/>
          <w:sz w:val="28"/>
          <w:szCs w:val="28"/>
          <w:u w:val="none"/>
        </w:rPr>
        <w:t xml:space="preserve">  665000 рублей</w:t>
      </w:r>
      <w:proofErr w:type="gramStart"/>
      <w:r w:rsidR="00751F67">
        <w:rPr>
          <w:rStyle w:val="a5"/>
          <w:b w:val="0"/>
          <w:color w:val="000000" w:themeColor="text1"/>
          <w:sz w:val="28"/>
          <w:szCs w:val="28"/>
          <w:u w:val="none"/>
        </w:rPr>
        <w:t>.</w:t>
      </w:r>
      <w:proofErr w:type="gramEnd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>о</w:t>
      </w:r>
      <w:proofErr w:type="gramEnd"/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 xml:space="preserve">сновная причина </w:t>
      </w:r>
      <w:r w:rsidR="00751F67">
        <w:rPr>
          <w:rStyle w:val="a5"/>
          <w:b w:val="0"/>
          <w:color w:val="000000" w:themeColor="text1"/>
          <w:sz w:val="28"/>
          <w:szCs w:val="28"/>
          <w:u w:val="none"/>
        </w:rPr>
        <w:t>-</w:t>
      </w:r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 xml:space="preserve"> онкологические заболевания</w:t>
      </w:r>
      <w:r w:rsidR="00751F67">
        <w:rPr>
          <w:rStyle w:val="a5"/>
          <w:b w:val="0"/>
          <w:color w:val="000000" w:themeColor="text1"/>
          <w:sz w:val="28"/>
          <w:szCs w:val="28"/>
          <w:u w:val="none"/>
        </w:rPr>
        <w:t>, платные операции.</w:t>
      </w:r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 xml:space="preserve"> Размер материальной помощи 10 000-20</w:t>
      </w:r>
      <w:r w:rsidR="00751F67">
        <w:rPr>
          <w:rStyle w:val="a5"/>
          <w:b w:val="0"/>
          <w:color w:val="000000" w:themeColor="text1"/>
          <w:sz w:val="28"/>
          <w:szCs w:val="28"/>
          <w:u w:val="none"/>
        </w:rPr>
        <w:t xml:space="preserve"> </w:t>
      </w:r>
      <w:r w:rsidR="001B2E33">
        <w:rPr>
          <w:rStyle w:val="a5"/>
          <w:b w:val="0"/>
          <w:color w:val="000000" w:themeColor="text1"/>
          <w:sz w:val="28"/>
          <w:szCs w:val="28"/>
          <w:u w:val="none"/>
        </w:rPr>
        <w:t>000 рублей.</w:t>
      </w:r>
    </w:p>
    <w:p w:rsidR="00EF41DD" w:rsidRDefault="00EF41DD" w:rsidP="00DC35F8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819A7" w:rsidRDefault="00C819A7" w:rsidP="00DC35F8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:rsidR="00C819A7" w:rsidRDefault="00DC35F8" w:rsidP="00C819A7">
      <w:pPr>
        <w:tabs>
          <w:tab w:val="right" w:leader="underscore" w:pos="834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A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Наша территориальная  </w:t>
      </w:r>
      <w:r w:rsidR="00C819A7" w:rsidRPr="00A25A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19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финансово </w:t>
      </w:r>
      <w:r w:rsidR="00C819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поддерживает все конкурсы профессионального мастерства. </w:t>
      </w:r>
      <w:r w:rsidR="003536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 три года премировали победителей муниципальных этапов на сумму более </w:t>
      </w:r>
      <w:r w:rsidR="0035360D" w:rsidRPr="00E7574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270 тысяч рублей</w:t>
      </w:r>
      <w:r w:rsidR="003536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C819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го</w:t>
      </w:r>
      <w:r w:rsidR="003536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рдимся успехами наших педагогов.</w:t>
      </w:r>
      <w:r w:rsidR="00C819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Также благодарим Министерство образования и науки РТ за учреждение новых наград для работников образования, которые уже вручаются нашим педагогам. Например, нагрудный знак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819A7" w:rsidRPr="00E7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819A7" w:rsidRPr="00E7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Яшь</w:t>
      </w:r>
      <w:proofErr w:type="spellEnd"/>
      <w:r w:rsidRPr="00E7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19A7" w:rsidRPr="00E7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могаллим</w:t>
      </w:r>
      <w:proofErr w:type="spellEnd"/>
      <w:r w:rsidR="00C819A7" w:rsidRPr="00E75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277 молодых педагогов</w:t>
      </w:r>
      <w:r w:rsidR="00EF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</w:t>
      </w:r>
      <w:proofErr w:type="gramStart"/>
      <w:r w:rsidR="00EF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6 </w:t>
      </w:r>
      <w:r w:rsidR="00EF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C819A7" w:rsidRDefault="00C819A7" w:rsidP="00C819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9A7" w:rsidRDefault="00E7574F" w:rsidP="00C819A7">
      <w:pPr>
        <w:widowControl w:val="0"/>
        <w:tabs>
          <w:tab w:val="right" w:leader="underscore" w:pos="8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  </w:t>
      </w:r>
      <w:r w:rsidR="00C819A7" w:rsidRPr="00A25A8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Работа с молодыми педагогами</w:t>
      </w:r>
      <w:r w:rsidR="00C819A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- приоритетное направление в деятельности  организации профсоюза. Поддерживая молодежную </w:t>
      </w:r>
      <w:proofErr w:type="gramStart"/>
      <w:r w:rsidR="00C819A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политику</w:t>
      </w:r>
      <w:proofErr w:type="gramEnd"/>
      <w:r w:rsidR="00C819A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ежегодно проводится республиканская педагогическая Школа для молодых педагогов, вручаются 10 стипендий </w:t>
      </w:r>
      <w:proofErr w:type="spellStart"/>
      <w:r w:rsidR="00C819A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рескома</w:t>
      </w:r>
      <w:proofErr w:type="spellEnd"/>
      <w:r w:rsidR="00C819A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Профсоюза председателям территориальных СМП за лучшую организацию и реализацию молодежной политики</w:t>
      </w:r>
      <w:r w:rsidR="008B17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В 2022 г. стипендию по ходатайству нашей организации получила Екатерина </w:t>
      </w:r>
      <w:proofErr w:type="spellStart"/>
      <w:r w:rsidR="008B17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Щепеткова</w:t>
      </w:r>
      <w:proofErr w:type="spellEnd"/>
      <w:r w:rsidR="008B17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возглавлявшая СМП. Сейчас председатель Совета молодых педагогов </w:t>
      </w:r>
      <w:r w:rsidR="00C819A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B17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Александра Алексеева – учитель ООШ № 18.</w:t>
      </w:r>
    </w:p>
    <w:p w:rsidR="00C819A7" w:rsidRDefault="00C819A7" w:rsidP="008B174B">
      <w:pPr>
        <w:spacing w:after="0" w:line="360" w:lineRule="auto"/>
        <w:ind w:firstLine="70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lastRenderedPageBreak/>
        <w:t>Уважаемые коллеги!</w:t>
      </w:r>
    </w:p>
    <w:p w:rsidR="00C819A7" w:rsidRDefault="00C819A7" w:rsidP="00C819A7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  <w:r w:rsidRPr="00A25A8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Важным является раздел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B17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территориального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Соглашения </w:t>
      </w:r>
      <w:r w:rsidRPr="008B17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«Условия 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 xml:space="preserve"> </w:t>
      </w:r>
      <w:r w:rsidRPr="008B174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охрана труда».</w:t>
      </w:r>
      <w:r w:rsidR="00C124A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уходящем году уделялось повышенное внимание разъяснительной работе по новым нормативным актам в области охраны труда. Данная работа дополнялась изучением состояния охраны труда в рамках профсоюзного контроля. </w:t>
      </w:r>
      <w:r w:rsidR="00C124A8">
        <w:rPr>
          <w:rFonts w:ascii="Times New Roman" w:hAnsi="Times New Roman" w:cs="Times New Roman"/>
          <w:sz w:val="28"/>
          <w:szCs w:val="28"/>
        </w:rPr>
        <w:t>В  апреле 2023 г. для руководителей</w:t>
      </w:r>
      <w:proofErr w:type="gramStart"/>
      <w:r w:rsidR="00C124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24A8">
        <w:rPr>
          <w:rFonts w:ascii="Times New Roman" w:hAnsi="Times New Roman" w:cs="Times New Roman"/>
          <w:sz w:val="28"/>
          <w:szCs w:val="28"/>
        </w:rPr>
        <w:t xml:space="preserve"> ответственных  лиц за  охрану труда и уполномоченных профсоюза был проведен обучающий семинар с участием главного технического инспектора труда  Республиканской профсоюзной организации Алексанова М.Е., который ознакомил присутствующих с изменениями в законодательстве по охране труда.</w:t>
      </w:r>
    </w:p>
    <w:p w:rsidR="00EA3B78" w:rsidRDefault="00C819A7" w:rsidP="00C8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напомнить, что обеспечение безопасных условий труда, соблюдение требований охраны труда является </w:t>
      </w:r>
      <w:r>
        <w:rPr>
          <w:rFonts w:ascii="Times New Roman" w:hAnsi="Times New Roman" w:cs="Times New Roman"/>
          <w:b/>
          <w:sz w:val="28"/>
          <w:szCs w:val="28"/>
        </w:rPr>
        <w:t>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работодателей. </w:t>
      </w:r>
    </w:p>
    <w:p w:rsidR="00C819A7" w:rsidRDefault="00C124A8" w:rsidP="00C81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три года на мероприятия  по охране труда было выделено </w:t>
      </w:r>
      <w:r w:rsidR="00A25A8D">
        <w:rPr>
          <w:rFonts w:ascii="Times New Roman" w:hAnsi="Times New Roman" w:cs="Times New Roman"/>
          <w:sz w:val="28"/>
          <w:szCs w:val="28"/>
        </w:rPr>
        <w:t>100</w:t>
      </w:r>
      <w:r w:rsidR="00E7574F">
        <w:rPr>
          <w:rFonts w:ascii="Times New Roman" w:hAnsi="Times New Roman" w:cs="Times New Roman"/>
          <w:sz w:val="28"/>
          <w:szCs w:val="28"/>
        </w:rPr>
        <w:t> </w:t>
      </w:r>
      <w:r w:rsidR="00A25A8D">
        <w:rPr>
          <w:rFonts w:ascii="Times New Roman" w:hAnsi="Times New Roman" w:cs="Times New Roman"/>
          <w:sz w:val="28"/>
          <w:szCs w:val="28"/>
        </w:rPr>
        <w:t>257</w:t>
      </w:r>
      <w:r w:rsidR="00E7574F">
        <w:rPr>
          <w:rFonts w:ascii="Times New Roman" w:hAnsi="Times New Roman" w:cs="Times New Roman"/>
          <w:sz w:val="28"/>
          <w:szCs w:val="28"/>
        </w:rPr>
        <w:t xml:space="preserve"> </w:t>
      </w:r>
      <w:r w:rsidR="00A25A8D">
        <w:rPr>
          <w:rFonts w:ascii="Times New Roman" w:hAnsi="Times New Roman" w:cs="Times New Roman"/>
          <w:sz w:val="28"/>
          <w:szCs w:val="28"/>
        </w:rPr>
        <w:t>300 рублей, в т.ч</w:t>
      </w:r>
      <w:proofErr w:type="gramStart"/>
      <w:r w:rsidR="00A25A8D">
        <w:rPr>
          <w:rFonts w:ascii="Times New Roman" w:hAnsi="Times New Roman" w:cs="Times New Roman"/>
          <w:sz w:val="28"/>
          <w:szCs w:val="28"/>
        </w:rPr>
        <w:t>.</w:t>
      </w:r>
      <w:r w:rsidR="00EA3B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3B78">
        <w:rPr>
          <w:rFonts w:ascii="Times New Roman" w:hAnsi="Times New Roman" w:cs="Times New Roman"/>
          <w:sz w:val="28"/>
          <w:szCs w:val="28"/>
        </w:rPr>
        <w:t xml:space="preserve">а проведение СОУТ, проведение обучения по ОТ, приобретение спецодежды, </w:t>
      </w:r>
      <w:proofErr w:type="spellStart"/>
      <w:r w:rsidR="00EA3B78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="00EA3B78">
        <w:rPr>
          <w:rFonts w:ascii="Times New Roman" w:hAnsi="Times New Roman" w:cs="Times New Roman"/>
          <w:sz w:val="28"/>
          <w:szCs w:val="28"/>
        </w:rPr>
        <w:t xml:space="preserve"> и других СИЗ, проведение ремонтных работ и пожарную безопасность.</w:t>
      </w:r>
    </w:p>
    <w:p w:rsidR="00C819A7" w:rsidRDefault="00C819A7" w:rsidP="008A7F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Уважаемые коллеги!</w:t>
      </w:r>
    </w:p>
    <w:p w:rsidR="00C819A7" w:rsidRPr="008A7FF1" w:rsidRDefault="00E7574F" w:rsidP="00E75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19A7" w:rsidRPr="00A25A8D">
        <w:rPr>
          <w:rFonts w:ascii="Times New Roman" w:hAnsi="Times New Roman" w:cs="Times New Roman"/>
          <w:b/>
          <w:sz w:val="28"/>
          <w:szCs w:val="28"/>
        </w:rPr>
        <w:t>Эффективной социальной защите работников образования</w:t>
      </w:r>
      <w:r w:rsidR="00C819A7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C819A7" w:rsidRPr="008A7FF1">
        <w:rPr>
          <w:rFonts w:ascii="Times New Roman" w:hAnsi="Times New Roman" w:cs="Times New Roman"/>
          <w:sz w:val="28"/>
          <w:szCs w:val="28"/>
        </w:rPr>
        <w:t xml:space="preserve">правозащитная деятельность </w:t>
      </w:r>
      <w:r w:rsidR="008A7F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C819A7" w:rsidRPr="008A7FF1">
        <w:rPr>
          <w:rFonts w:ascii="Times New Roman" w:hAnsi="Times New Roman" w:cs="Times New Roman"/>
          <w:sz w:val="28"/>
          <w:szCs w:val="28"/>
        </w:rPr>
        <w:t>организации профсоюза.</w:t>
      </w:r>
    </w:p>
    <w:p w:rsidR="00C819A7" w:rsidRDefault="00C819A7" w:rsidP="00E757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разнообразна: консультации, ответы на вопросы, экспертиза нормативных актов, досудебная практика, представительство интересов работников в судебных инстанциях, подготовка методических рекомендаций,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тематические проверки и т.д.</w:t>
      </w:r>
    </w:p>
    <w:p w:rsidR="00C819A7" w:rsidRDefault="008A7FF1" w:rsidP="00C819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правовой инспектор</w:t>
      </w:r>
      <w:r w:rsidR="00C819A7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19A7">
        <w:rPr>
          <w:rFonts w:ascii="Times New Roman" w:hAnsi="Times New Roman" w:cs="Times New Roman"/>
          <w:sz w:val="28"/>
          <w:szCs w:val="28"/>
        </w:rPr>
        <w:t>т оказывать помощь по самым актуальным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9A7" w:rsidRDefault="00C819A7" w:rsidP="00C819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Профсоюз неоднократно обращал внимание на необходимость расширения списка тождественности должностей в системе образования. </w:t>
      </w:r>
      <w:r>
        <w:rPr>
          <w:rFonts w:ascii="Times New Roman" w:hAnsi="Times New Roman" w:cs="Times New Roman"/>
          <w:b/>
          <w:sz w:val="28"/>
          <w:szCs w:val="28"/>
        </w:rPr>
        <w:t>Недавно Министерством труда России</w:t>
      </w:r>
      <w:r w:rsidR="008A7F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издан приказ об установлении тождества</w:t>
      </w:r>
      <w:r w:rsidR="008A7F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таких должностей как: «инструктор по физической культуре» (в дошкольном образовательном учреждении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аименованию должности «воспитатель» и «советник директора по воспитанию» наименованию должности «заместитель директора (начальника, заведующего)».Это дает право работникам на досрочное пенсионное обеспечение.</w:t>
      </w:r>
    </w:p>
    <w:p w:rsidR="00C819A7" w:rsidRPr="001B11F6" w:rsidRDefault="008A7FF1" w:rsidP="00EF41DD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1B11F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За  период с 2021 по 2023 г.</w:t>
      </w:r>
      <w:r w:rsidR="008022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правовой инспектор  составила13 исковых заявлений</w:t>
      </w:r>
      <w:r w:rsidR="008D15E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7 из низ удовлетворены в полном объеме, 6 находятся на рассмотрении судов различных инстанций.</w:t>
      </w:r>
      <w:proofErr w:type="gramEnd"/>
      <w:r w:rsidR="008D15E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Экономический эффект от деятельности правового инспектора составил 441000 рублей.</w:t>
      </w:r>
    </w:p>
    <w:p w:rsidR="00C819A7" w:rsidRDefault="00C819A7" w:rsidP="001B11F6">
      <w:pPr>
        <w:spacing w:after="0" w:line="360" w:lineRule="auto"/>
        <w:ind w:firstLine="7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Уважаемые коллеги!</w:t>
      </w:r>
    </w:p>
    <w:p w:rsidR="00C819A7" w:rsidRDefault="00EA3B78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819A7">
        <w:rPr>
          <w:rFonts w:ascii="Times New Roman" w:hAnsi="Times New Roman" w:cs="Times New Roman"/>
          <w:sz w:val="28"/>
          <w:szCs w:val="28"/>
        </w:rPr>
        <w:t>Продолжается работа</w:t>
      </w:r>
      <w:r w:rsidR="00707B2F">
        <w:rPr>
          <w:rFonts w:ascii="Times New Roman" w:hAnsi="Times New Roman" w:cs="Times New Roman"/>
          <w:sz w:val="28"/>
          <w:szCs w:val="28"/>
        </w:rPr>
        <w:t xml:space="preserve"> </w:t>
      </w:r>
      <w:r w:rsidR="00C819A7">
        <w:rPr>
          <w:rFonts w:ascii="Times New Roman" w:hAnsi="Times New Roman" w:cs="Times New Roman"/>
          <w:sz w:val="28"/>
          <w:szCs w:val="28"/>
        </w:rPr>
        <w:t>наше</w:t>
      </w:r>
      <w:r w:rsidR="008D15EE">
        <w:rPr>
          <w:rFonts w:ascii="Times New Roman" w:hAnsi="Times New Roman" w:cs="Times New Roman"/>
          <w:sz w:val="28"/>
          <w:szCs w:val="28"/>
        </w:rPr>
        <w:t>й организации</w:t>
      </w:r>
      <w:r w:rsidR="00C819A7">
        <w:rPr>
          <w:rFonts w:ascii="Times New Roman" w:hAnsi="Times New Roman" w:cs="Times New Roman"/>
          <w:sz w:val="28"/>
          <w:szCs w:val="28"/>
        </w:rPr>
        <w:t xml:space="preserve"> </w:t>
      </w:r>
      <w:r w:rsidR="00C819A7" w:rsidRPr="00707B2F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="00C819A7" w:rsidRPr="00707B2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8D15EE">
        <w:rPr>
          <w:rFonts w:ascii="Times New Roman" w:hAnsi="Times New Roman" w:cs="Times New Roman"/>
          <w:sz w:val="28"/>
          <w:szCs w:val="28"/>
        </w:rPr>
        <w:t>.</w:t>
      </w:r>
      <w:r w:rsidR="00C819A7">
        <w:rPr>
          <w:rFonts w:ascii="Times New Roman" w:hAnsi="Times New Roman" w:cs="Times New Roman"/>
          <w:sz w:val="28"/>
          <w:szCs w:val="28"/>
        </w:rPr>
        <w:t>. За три года мы полностью перешли на электронный учет членов профсоюза, поменяли бумажные профсоюзные билеты на электронные, внедрили электронную систему годовых статистических отчетов.</w:t>
      </w:r>
      <w:proofErr w:type="gramEnd"/>
    </w:p>
    <w:p w:rsidR="00C819A7" w:rsidRDefault="00C819A7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официального сайта</w:t>
      </w:r>
      <w:r w:rsidR="007E0389">
        <w:rPr>
          <w:rFonts w:ascii="Times New Roman" w:hAnsi="Times New Roman" w:cs="Times New Roman"/>
          <w:sz w:val="28"/>
          <w:szCs w:val="28"/>
        </w:rPr>
        <w:t xml:space="preserve"> у нас есть группы в </w:t>
      </w:r>
      <w:proofErr w:type="spellStart"/>
      <w:r w:rsidR="007E0389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7E0389">
        <w:rPr>
          <w:rFonts w:ascii="Times New Roman" w:hAnsi="Times New Roman" w:cs="Times New Roman"/>
          <w:sz w:val="28"/>
          <w:szCs w:val="28"/>
        </w:rPr>
        <w:t xml:space="preserve"> для председателей ППО и руководителей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союз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люди, поэтому мы поставили перед собой задачу – наполнить наши информационные ресурсы не только важными документами или событиями с профсоюзных мероприятий, но и публикациями о людях, их историях успеха.</w:t>
      </w:r>
    </w:p>
    <w:p w:rsidR="00EA3B78" w:rsidRDefault="00C819A7" w:rsidP="00C819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7E03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учреждений образования принимали участие в республиканском проекте </w:t>
      </w:r>
      <w:r w:rsidRPr="00EA3B78">
        <w:rPr>
          <w:rFonts w:ascii="Times New Roman" w:hAnsi="Times New Roman" w:cs="Times New Roman"/>
          <w:b/>
          <w:sz w:val="28"/>
          <w:szCs w:val="28"/>
        </w:rPr>
        <w:t>«Территория социального партнерства».</w:t>
      </w:r>
    </w:p>
    <w:p w:rsidR="00C819A7" w:rsidRDefault="00EA3B78" w:rsidP="00EA3B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3B78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EA3B78">
        <w:rPr>
          <w:rFonts w:ascii="Times New Roman" w:hAnsi="Times New Roman" w:cs="Times New Roman"/>
          <w:sz w:val="28"/>
          <w:szCs w:val="28"/>
        </w:rPr>
        <w:t xml:space="preserve"> муниципальный район в проекте представили СОШ № 3</w:t>
      </w:r>
      <w:r w:rsidR="005D35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3552">
        <w:rPr>
          <w:rFonts w:ascii="Times New Roman" w:hAnsi="Times New Roman" w:cs="Times New Roman"/>
          <w:sz w:val="28"/>
          <w:szCs w:val="28"/>
        </w:rPr>
        <w:t>Г.Дулова</w:t>
      </w:r>
      <w:proofErr w:type="spellEnd"/>
      <w:r w:rsidR="005D3552">
        <w:rPr>
          <w:rFonts w:ascii="Times New Roman" w:hAnsi="Times New Roman" w:cs="Times New Roman"/>
          <w:sz w:val="28"/>
          <w:szCs w:val="28"/>
        </w:rPr>
        <w:t xml:space="preserve"> и О.Чернуха)</w:t>
      </w:r>
      <w:r w:rsidRPr="00EA3B78">
        <w:rPr>
          <w:rFonts w:ascii="Times New Roman" w:hAnsi="Times New Roman" w:cs="Times New Roman"/>
          <w:sz w:val="28"/>
          <w:szCs w:val="28"/>
        </w:rPr>
        <w:t>,</w:t>
      </w:r>
      <w:r w:rsidR="00E7574F">
        <w:rPr>
          <w:rFonts w:ascii="Times New Roman" w:hAnsi="Times New Roman" w:cs="Times New Roman"/>
          <w:sz w:val="28"/>
          <w:szCs w:val="28"/>
        </w:rPr>
        <w:t xml:space="preserve"> </w:t>
      </w:r>
      <w:r w:rsidRPr="00EA3B78">
        <w:rPr>
          <w:rFonts w:ascii="Times New Roman" w:hAnsi="Times New Roman" w:cs="Times New Roman"/>
          <w:sz w:val="28"/>
          <w:szCs w:val="28"/>
        </w:rPr>
        <w:t>СОШ №4</w:t>
      </w:r>
      <w:r w:rsidR="005D3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5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3552">
        <w:rPr>
          <w:rFonts w:ascii="Times New Roman" w:hAnsi="Times New Roman" w:cs="Times New Roman"/>
          <w:sz w:val="28"/>
          <w:szCs w:val="28"/>
        </w:rPr>
        <w:t>О.Киршина и К.Канищева)</w:t>
      </w:r>
      <w:r w:rsidRPr="00EA3B78">
        <w:rPr>
          <w:rFonts w:ascii="Times New Roman" w:hAnsi="Times New Roman" w:cs="Times New Roman"/>
          <w:sz w:val="28"/>
          <w:szCs w:val="28"/>
        </w:rPr>
        <w:t>, детские сады №</w:t>
      </w:r>
      <w:r w:rsidR="005D3552">
        <w:rPr>
          <w:rFonts w:ascii="Times New Roman" w:hAnsi="Times New Roman" w:cs="Times New Roman"/>
          <w:sz w:val="28"/>
          <w:szCs w:val="28"/>
        </w:rPr>
        <w:t xml:space="preserve"> </w:t>
      </w:r>
      <w:r w:rsidRPr="00EA3B78">
        <w:rPr>
          <w:rFonts w:ascii="Times New Roman" w:hAnsi="Times New Roman" w:cs="Times New Roman"/>
          <w:sz w:val="28"/>
          <w:szCs w:val="28"/>
        </w:rPr>
        <w:t>9</w:t>
      </w:r>
      <w:r w:rsidR="005D3552">
        <w:rPr>
          <w:rFonts w:ascii="Times New Roman" w:hAnsi="Times New Roman" w:cs="Times New Roman"/>
          <w:sz w:val="28"/>
          <w:szCs w:val="28"/>
        </w:rPr>
        <w:t xml:space="preserve">( С. Сидорова и </w:t>
      </w:r>
      <w:proofErr w:type="spellStart"/>
      <w:r w:rsidR="005D3552">
        <w:rPr>
          <w:rFonts w:ascii="Times New Roman" w:hAnsi="Times New Roman" w:cs="Times New Roman"/>
          <w:sz w:val="28"/>
          <w:szCs w:val="28"/>
        </w:rPr>
        <w:t>И.Спирина</w:t>
      </w:r>
      <w:proofErr w:type="spellEnd"/>
      <w:r w:rsidR="005D3552">
        <w:rPr>
          <w:rFonts w:ascii="Times New Roman" w:hAnsi="Times New Roman" w:cs="Times New Roman"/>
          <w:sz w:val="28"/>
          <w:szCs w:val="28"/>
        </w:rPr>
        <w:t>)</w:t>
      </w:r>
      <w:r w:rsidRPr="00EA3B78">
        <w:rPr>
          <w:rFonts w:ascii="Times New Roman" w:hAnsi="Times New Roman" w:cs="Times New Roman"/>
          <w:sz w:val="28"/>
          <w:szCs w:val="28"/>
        </w:rPr>
        <w:t>,</w:t>
      </w:r>
      <w:r w:rsidR="005D3552">
        <w:rPr>
          <w:rFonts w:ascii="Times New Roman" w:hAnsi="Times New Roman" w:cs="Times New Roman"/>
          <w:sz w:val="28"/>
          <w:szCs w:val="28"/>
        </w:rPr>
        <w:t xml:space="preserve"> №</w:t>
      </w:r>
      <w:r w:rsidRPr="00EA3B78">
        <w:rPr>
          <w:rFonts w:ascii="Times New Roman" w:hAnsi="Times New Roman" w:cs="Times New Roman"/>
          <w:sz w:val="28"/>
          <w:szCs w:val="28"/>
        </w:rPr>
        <w:t>24</w:t>
      </w:r>
      <w:r w:rsidR="005D3552">
        <w:rPr>
          <w:rFonts w:ascii="Times New Roman" w:hAnsi="Times New Roman" w:cs="Times New Roman"/>
          <w:sz w:val="28"/>
          <w:szCs w:val="28"/>
        </w:rPr>
        <w:t xml:space="preserve"> ( Ю.Булгакова и И.Даньшина)</w:t>
      </w:r>
      <w:r w:rsidRPr="00EA3B78">
        <w:rPr>
          <w:rFonts w:ascii="Times New Roman" w:hAnsi="Times New Roman" w:cs="Times New Roman"/>
          <w:sz w:val="28"/>
          <w:szCs w:val="28"/>
        </w:rPr>
        <w:t>,</w:t>
      </w:r>
      <w:r w:rsidR="005D3552">
        <w:rPr>
          <w:rFonts w:ascii="Times New Roman" w:hAnsi="Times New Roman" w:cs="Times New Roman"/>
          <w:sz w:val="28"/>
          <w:szCs w:val="28"/>
        </w:rPr>
        <w:t xml:space="preserve"> № </w:t>
      </w:r>
      <w:r w:rsidRPr="00EA3B78">
        <w:rPr>
          <w:rFonts w:ascii="Times New Roman" w:hAnsi="Times New Roman" w:cs="Times New Roman"/>
          <w:sz w:val="28"/>
          <w:szCs w:val="28"/>
        </w:rPr>
        <w:t>12</w:t>
      </w:r>
      <w:r w:rsidR="005D3552">
        <w:rPr>
          <w:rFonts w:ascii="Times New Roman" w:hAnsi="Times New Roman" w:cs="Times New Roman"/>
          <w:sz w:val="28"/>
          <w:szCs w:val="28"/>
        </w:rPr>
        <w:t xml:space="preserve"> (С.Маслова и  </w:t>
      </w:r>
      <w:proofErr w:type="spellStart"/>
      <w:r w:rsidR="005D355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D3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552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5D3552">
        <w:rPr>
          <w:rFonts w:ascii="Times New Roman" w:hAnsi="Times New Roman" w:cs="Times New Roman"/>
          <w:sz w:val="28"/>
          <w:szCs w:val="28"/>
        </w:rPr>
        <w:t>)</w:t>
      </w:r>
      <w:r w:rsidRPr="00EA3B78">
        <w:rPr>
          <w:rFonts w:ascii="Times New Roman" w:hAnsi="Times New Roman" w:cs="Times New Roman"/>
          <w:sz w:val="28"/>
          <w:szCs w:val="28"/>
        </w:rPr>
        <w:t>,</w:t>
      </w:r>
      <w:r w:rsidR="005D3552">
        <w:rPr>
          <w:rFonts w:ascii="Times New Roman" w:hAnsi="Times New Roman" w:cs="Times New Roman"/>
          <w:sz w:val="28"/>
          <w:szCs w:val="28"/>
        </w:rPr>
        <w:t xml:space="preserve"> № 28 ( Л.Ильина и </w:t>
      </w:r>
      <w:proofErr w:type="spellStart"/>
      <w:r w:rsidR="005D3552">
        <w:rPr>
          <w:rFonts w:ascii="Times New Roman" w:hAnsi="Times New Roman" w:cs="Times New Roman"/>
          <w:sz w:val="28"/>
          <w:szCs w:val="28"/>
        </w:rPr>
        <w:t>Р.Инсапова</w:t>
      </w:r>
      <w:proofErr w:type="spellEnd"/>
      <w:r w:rsidR="005D3552">
        <w:rPr>
          <w:rFonts w:ascii="Times New Roman" w:hAnsi="Times New Roman" w:cs="Times New Roman"/>
          <w:sz w:val="28"/>
          <w:szCs w:val="28"/>
        </w:rPr>
        <w:t>)</w:t>
      </w:r>
      <w:r w:rsidRPr="00EA3B78">
        <w:rPr>
          <w:rFonts w:ascii="Times New Roman" w:hAnsi="Times New Roman" w:cs="Times New Roman"/>
          <w:sz w:val="28"/>
          <w:szCs w:val="28"/>
        </w:rPr>
        <w:t>.</w:t>
      </w:r>
      <w:r w:rsidR="00C819A7">
        <w:rPr>
          <w:rFonts w:ascii="Times New Roman" w:hAnsi="Times New Roman" w:cs="Times New Roman"/>
          <w:sz w:val="28"/>
          <w:szCs w:val="28"/>
        </w:rPr>
        <w:t xml:space="preserve"> Руководители и председатели профкомов через </w:t>
      </w:r>
      <w:proofErr w:type="spellStart"/>
      <w:r w:rsidR="00C819A7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="00C819A7">
        <w:rPr>
          <w:rFonts w:ascii="Times New Roman" w:hAnsi="Times New Roman" w:cs="Times New Roman"/>
          <w:sz w:val="28"/>
          <w:szCs w:val="28"/>
        </w:rPr>
        <w:t xml:space="preserve"> поделились </w:t>
      </w:r>
      <w:r w:rsidR="00C819A7">
        <w:rPr>
          <w:rFonts w:ascii="Times New Roman" w:hAnsi="Times New Roman" w:cs="Times New Roman"/>
          <w:sz w:val="28"/>
          <w:szCs w:val="28"/>
        </w:rPr>
        <w:lastRenderedPageBreak/>
        <w:t xml:space="preserve">своим уникальным опытом успешного социального партнерства, представили коллективы на специальной </w:t>
      </w:r>
      <w:proofErr w:type="spellStart"/>
      <w:r w:rsidR="00C819A7">
        <w:rPr>
          <w:rFonts w:ascii="Times New Roman" w:hAnsi="Times New Roman" w:cs="Times New Roman"/>
          <w:sz w:val="28"/>
          <w:szCs w:val="28"/>
        </w:rPr>
        <w:t>интернет-платформе</w:t>
      </w:r>
      <w:proofErr w:type="spellEnd"/>
      <w:r w:rsidR="00C819A7">
        <w:rPr>
          <w:rFonts w:ascii="Times New Roman" w:hAnsi="Times New Roman" w:cs="Times New Roman"/>
          <w:sz w:val="28"/>
          <w:szCs w:val="28"/>
        </w:rPr>
        <w:t xml:space="preserve"> проекта, </w:t>
      </w:r>
      <w:proofErr w:type="gramStart"/>
      <w:r w:rsidR="00C819A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C819A7">
        <w:rPr>
          <w:rFonts w:ascii="Times New Roman" w:hAnsi="Times New Roman" w:cs="Times New Roman"/>
          <w:sz w:val="28"/>
          <w:szCs w:val="28"/>
        </w:rPr>
        <w:t xml:space="preserve"> посетили более 20 тысяч человек.</w:t>
      </w:r>
    </w:p>
    <w:p w:rsidR="00C819A7" w:rsidRPr="005D3552" w:rsidRDefault="00EA3B78" w:rsidP="00C819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9A7">
        <w:rPr>
          <w:rFonts w:ascii="Times New Roman" w:hAnsi="Times New Roman" w:cs="Times New Roman"/>
          <w:sz w:val="28"/>
          <w:szCs w:val="28"/>
        </w:rPr>
        <w:t xml:space="preserve">В этом году (В Год педагога и наставника) личностным проектом стала республиканская интернет-акция для педагогических семей </w:t>
      </w:r>
      <w:r w:rsidR="00C819A7" w:rsidRPr="005D3552">
        <w:rPr>
          <w:rFonts w:ascii="Times New Roman" w:hAnsi="Times New Roman" w:cs="Times New Roman"/>
          <w:b/>
          <w:sz w:val="28"/>
          <w:szCs w:val="28"/>
        </w:rPr>
        <w:t>«Одна профессия</w:t>
      </w:r>
      <w:r w:rsidR="00C819A7">
        <w:rPr>
          <w:rFonts w:ascii="Times New Roman" w:hAnsi="Times New Roman" w:cs="Times New Roman"/>
          <w:sz w:val="28"/>
          <w:szCs w:val="28"/>
        </w:rPr>
        <w:t xml:space="preserve"> </w:t>
      </w:r>
      <w:r w:rsidR="00C819A7" w:rsidRPr="005D3552">
        <w:rPr>
          <w:rFonts w:ascii="Times New Roman" w:hAnsi="Times New Roman" w:cs="Times New Roman"/>
          <w:b/>
          <w:sz w:val="28"/>
          <w:szCs w:val="28"/>
        </w:rPr>
        <w:t>на двоих».</w:t>
      </w:r>
      <w:r w:rsidR="00C819A7">
        <w:rPr>
          <w:rFonts w:ascii="Times New Roman" w:hAnsi="Times New Roman" w:cs="Times New Roman"/>
          <w:sz w:val="28"/>
          <w:szCs w:val="28"/>
        </w:rPr>
        <w:t xml:space="preserve"> Практически ежедневно в группе </w:t>
      </w:r>
      <w:proofErr w:type="spellStart"/>
      <w:r w:rsidR="00C819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819A7">
        <w:rPr>
          <w:rFonts w:ascii="Times New Roman" w:hAnsi="Times New Roman" w:cs="Times New Roman"/>
          <w:sz w:val="28"/>
          <w:szCs w:val="28"/>
        </w:rPr>
        <w:t xml:space="preserve"> публиковались посты об учительских семьях</w:t>
      </w:r>
      <w:r w:rsidR="0020656E">
        <w:rPr>
          <w:rFonts w:ascii="Times New Roman" w:hAnsi="Times New Roman" w:cs="Times New Roman"/>
          <w:sz w:val="28"/>
          <w:szCs w:val="28"/>
        </w:rPr>
        <w:t xml:space="preserve">. Видеоролики о своей семье прислали семьи </w:t>
      </w:r>
      <w:r w:rsidR="0020656E" w:rsidRPr="005D3552">
        <w:rPr>
          <w:rFonts w:ascii="Times New Roman" w:hAnsi="Times New Roman" w:cs="Times New Roman"/>
          <w:b/>
          <w:sz w:val="28"/>
          <w:szCs w:val="28"/>
        </w:rPr>
        <w:t xml:space="preserve">Степанищевых, </w:t>
      </w:r>
      <w:proofErr w:type="spellStart"/>
      <w:r w:rsidR="0020656E" w:rsidRPr="005D3552">
        <w:rPr>
          <w:rFonts w:ascii="Times New Roman" w:hAnsi="Times New Roman" w:cs="Times New Roman"/>
          <w:b/>
          <w:sz w:val="28"/>
          <w:szCs w:val="28"/>
        </w:rPr>
        <w:t>Галиуллиных</w:t>
      </w:r>
      <w:proofErr w:type="spellEnd"/>
      <w:r w:rsidR="0020656E" w:rsidRPr="005D35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0656E" w:rsidRPr="005D3552">
        <w:rPr>
          <w:rFonts w:ascii="Times New Roman" w:hAnsi="Times New Roman" w:cs="Times New Roman"/>
          <w:b/>
          <w:sz w:val="28"/>
          <w:szCs w:val="28"/>
        </w:rPr>
        <w:t>Крайновых</w:t>
      </w:r>
      <w:proofErr w:type="spellEnd"/>
      <w:r w:rsidR="0020656E" w:rsidRPr="005D35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0656E" w:rsidRPr="005D3552">
        <w:rPr>
          <w:rFonts w:ascii="Times New Roman" w:hAnsi="Times New Roman" w:cs="Times New Roman"/>
          <w:b/>
          <w:sz w:val="28"/>
          <w:szCs w:val="28"/>
        </w:rPr>
        <w:t>Кизим</w:t>
      </w:r>
      <w:proofErr w:type="spellEnd"/>
      <w:r w:rsidR="0020656E" w:rsidRPr="005D35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0656E" w:rsidRPr="005D3552">
        <w:rPr>
          <w:rFonts w:ascii="Times New Roman" w:hAnsi="Times New Roman" w:cs="Times New Roman"/>
          <w:b/>
          <w:sz w:val="28"/>
          <w:szCs w:val="28"/>
        </w:rPr>
        <w:t>Вильдановых</w:t>
      </w:r>
      <w:proofErr w:type="spellEnd"/>
      <w:r w:rsidR="0020656E" w:rsidRPr="005D3552">
        <w:rPr>
          <w:rFonts w:ascii="Times New Roman" w:hAnsi="Times New Roman" w:cs="Times New Roman"/>
          <w:b/>
          <w:sz w:val="28"/>
          <w:szCs w:val="28"/>
        </w:rPr>
        <w:t>.</w:t>
      </w:r>
    </w:p>
    <w:p w:rsidR="00C819A7" w:rsidRDefault="00EA3B78" w:rsidP="00C819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9A7">
        <w:rPr>
          <w:rFonts w:ascii="Times New Roman" w:hAnsi="Times New Roman" w:cs="Times New Roman"/>
          <w:sz w:val="28"/>
          <w:szCs w:val="28"/>
        </w:rPr>
        <w:t xml:space="preserve">Масштабным </w:t>
      </w:r>
      <w:proofErr w:type="spellStart"/>
      <w:r w:rsidR="00C819A7">
        <w:rPr>
          <w:rFonts w:ascii="Times New Roman" w:hAnsi="Times New Roman" w:cs="Times New Roman"/>
          <w:sz w:val="28"/>
          <w:szCs w:val="28"/>
        </w:rPr>
        <w:t>имиджевым</w:t>
      </w:r>
      <w:proofErr w:type="spellEnd"/>
      <w:r w:rsidR="00C819A7">
        <w:rPr>
          <w:rFonts w:ascii="Times New Roman" w:hAnsi="Times New Roman" w:cs="Times New Roman"/>
          <w:sz w:val="28"/>
          <w:szCs w:val="28"/>
        </w:rPr>
        <w:t xml:space="preserve"> проектом последних двух лет стало и создание единых информационных разделов «ПРОФКОМ»</w:t>
      </w:r>
      <w:r w:rsidR="0020656E">
        <w:rPr>
          <w:rFonts w:ascii="Times New Roman" w:hAnsi="Times New Roman" w:cs="Times New Roman"/>
          <w:sz w:val="28"/>
          <w:szCs w:val="28"/>
        </w:rPr>
        <w:t xml:space="preserve"> </w:t>
      </w:r>
      <w:r w:rsidR="00C819A7">
        <w:rPr>
          <w:rFonts w:ascii="Times New Roman" w:hAnsi="Times New Roman" w:cs="Times New Roman"/>
          <w:sz w:val="28"/>
          <w:szCs w:val="28"/>
        </w:rPr>
        <w:t>для каждой первичной профсоюзной организации на портале «Электронное образование в Республике Татарстан». Разделы</w:t>
      </w:r>
      <w:r w:rsidR="0020656E">
        <w:rPr>
          <w:rFonts w:ascii="Times New Roman" w:hAnsi="Times New Roman" w:cs="Times New Roman"/>
          <w:sz w:val="28"/>
          <w:szCs w:val="28"/>
        </w:rPr>
        <w:t xml:space="preserve"> </w:t>
      </w:r>
      <w:r w:rsidR="00C819A7">
        <w:rPr>
          <w:rFonts w:ascii="Times New Roman" w:hAnsi="Times New Roman" w:cs="Times New Roman"/>
          <w:sz w:val="28"/>
          <w:szCs w:val="28"/>
        </w:rPr>
        <w:t xml:space="preserve">приведены к единообразию, обновлены оформление и содержание, актуализированы данные. Рекомендация по созданию разделов «ПРОФКОМ» внесена и в новое </w:t>
      </w:r>
      <w:r w:rsidR="0020656E">
        <w:rPr>
          <w:rFonts w:ascii="Times New Roman" w:hAnsi="Times New Roman" w:cs="Times New Roman"/>
          <w:sz w:val="28"/>
          <w:szCs w:val="28"/>
        </w:rPr>
        <w:t>территориальное</w:t>
      </w:r>
      <w:r w:rsidR="00C819A7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C819A7" w:rsidRDefault="00C819A7" w:rsidP="00C819A7">
      <w:pPr>
        <w:pStyle w:val="1"/>
        <w:shd w:val="clear" w:color="auto" w:fill="auto"/>
        <w:spacing w:after="0" w:line="360" w:lineRule="auto"/>
        <w:ind w:firstLine="700"/>
        <w:rPr>
          <w:rStyle w:val="a5"/>
          <w:color w:val="000000" w:themeColor="text1"/>
          <w:sz w:val="28"/>
          <w:szCs w:val="28"/>
        </w:rPr>
      </w:pPr>
    </w:p>
    <w:p w:rsidR="00C819A7" w:rsidRPr="00EA3B78" w:rsidRDefault="00C819A7" w:rsidP="00EA3B78">
      <w:pPr>
        <w:pStyle w:val="1"/>
        <w:shd w:val="clear" w:color="auto" w:fill="auto"/>
        <w:spacing w:after="0" w:line="360" w:lineRule="auto"/>
        <w:ind w:firstLine="700"/>
        <w:jc w:val="center"/>
        <w:rPr>
          <w:rStyle w:val="a5"/>
          <w:color w:val="000000" w:themeColor="text1"/>
          <w:sz w:val="28"/>
          <w:szCs w:val="28"/>
          <w:u w:val="none"/>
        </w:rPr>
      </w:pPr>
      <w:r w:rsidRPr="00EA3B78">
        <w:rPr>
          <w:rStyle w:val="a5"/>
          <w:color w:val="000000" w:themeColor="text1"/>
          <w:sz w:val="28"/>
          <w:szCs w:val="28"/>
          <w:u w:val="none"/>
        </w:rPr>
        <w:t>Уважаемые коллеги!</w:t>
      </w:r>
    </w:p>
    <w:p w:rsidR="00C819A7" w:rsidRDefault="00C819A7" w:rsidP="00C819A7">
      <w:pPr>
        <w:spacing w:after="0" w:line="360" w:lineRule="auto"/>
        <w:ind w:firstLine="70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Профсоюз сегодня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–э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то</w:t>
      </w:r>
      <w:r w:rsidR="002065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социально активные, профессиональные и неравнодушные люди</w:t>
      </w:r>
      <w:r w:rsidR="002065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Искренне благодарю за </w:t>
      </w:r>
      <w:r w:rsidR="002065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бесплатную, общественную  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председателей </w:t>
      </w:r>
      <w:r w:rsidR="002065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первичных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профсоюзных организаций.</w:t>
      </w:r>
    </w:p>
    <w:p w:rsidR="00C819A7" w:rsidRDefault="0020656E" w:rsidP="00C819A7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Т</w:t>
      </w:r>
      <w:r w:rsidR="00C819A7">
        <w:rPr>
          <w:color w:val="000000" w:themeColor="text1"/>
          <w:sz w:val="28"/>
          <w:szCs w:val="28"/>
          <w:lang w:eastAsia="ru-RU" w:bidi="ru-RU"/>
        </w:rPr>
        <w:t>акже</w:t>
      </w:r>
      <w:r>
        <w:rPr>
          <w:color w:val="000000" w:themeColor="text1"/>
          <w:sz w:val="28"/>
          <w:szCs w:val="28"/>
          <w:lang w:eastAsia="ru-RU" w:bidi="ru-RU"/>
        </w:rPr>
        <w:t xml:space="preserve">  слова </w:t>
      </w:r>
      <w:r w:rsidR="00C819A7">
        <w:rPr>
          <w:color w:val="000000" w:themeColor="text1"/>
          <w:sz w:val="28"/>
          <w:szCs w:val="28"/>
          <w:lang w:eastAsia="ru-RU" w:bidi="ru-RU"/>
        </w:rPr>
        <w:t xml:space="preserve"> благодарн</w:t>
      </w:r>
      <w:r>
        <w:rPr>
          <w:color w:val="000000" w:themeColor="text1"/>
          <w:sz w:val="28"/>
          <w:szCs w:val="28"/>
          <w:lang w:eastAsia="ru-RU" w:bidi="ru-RU"/>
        </w:rPr>
        <w:t>ости</w:t>
      </w:r>
      <w:r w:rsidR="00C819A7">
        <w:rPr>
          <w:color w:val="000000" w:themeColor="text1"/>
          <w:sz w:val="28"/>
          <w:szCs w:val="28"/>
          <w:lang w:eastAsia="ru-RU" w:bidi="ru-RU"/>
        </w:rPr>
        <w:t xml:space="preserve"> нашим социальным партнерам</w:t>
      </w:r>
      <w:r>
        <w:rPr>
          <w:color w:val="000000" w:themeColor="text1"/>
          <w:sz w:val="28"/>
          <w:szCs w:val="28"/>
          <w:lang w:eastAsia="ru-RU" w:bidi="ru-RU"/>
        </w:rPr>
        <w:t xml:space="preserve">: начальнику управления образованием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Кульбеда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В.В. </w:t>
      </w:r>
      <w:r w:rsidR="00C819A7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и </w:t>
      </w:r>
      <w:r w:rsidR="00EA3B78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 xml:space="preserve">вам, уважаемые руководители </w:t>
      </w:r>
      <w:r w:rsidR="00C819A7">
        <w:rPr>
          <w:color w:val="000000" w:themeColor="text1"/>
          <w:sz w:val="28"/>
          <w:szCs w:val="28"/>
          <w:lang w:eastAsia="ru-RU" w:bidi="ru-RU"/>
        </w:rPr>
        <w:t xml:space="preserve"> за взаимопонимание и поддержку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C819A7" w:rsidRPr="005D3552" w:rsidRDefault="00C819A7" w:rsidP="005D355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Сегодня мы принимаем</w:t>
      </w:r>
      <w:r w:rsidR="00206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0656E" w:rsidRPr="005D35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территориальное </w:t>
      </w:r>
      <w:r w:rsidRPr="005D35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Соглашение </w:t>
      </w:r>
      <w:r w:rsidRPr="005D3552">
        <w:rPr>
          <w:rFonts w:ascii="Times New Roman" w:eastAsia="Calibri" w:hAnsi="Times New Roman" w:cs="Times New Roman"/>
          <w:b/>
          <w:sz w:val="28"/>
          <w:szCs w:val="28"/>
        </w:rPr>
        <w:t>на 2024-2026 гг.</w:t>
      </w:r>
    </w:p>
    <w:p w:rsidR="00C819A7" w:rsidRDefault="00C819A7" w:rsidP="00C8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новом соглашении есть базовые положения, а также новые обязательства и рекомендации. </w:t>
      </w:r>
    </w:p>
    <w:p w:rsidR="00C819A7" w:rsidRDefault="00C819A7" w:rsidP="00C819A7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</w:t>
      </w:r>
      <w:r w:rsidR="0020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квалификационных категорий: «педагог-методист» и «педагог-наставник»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екомендуем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стимулирующих выплат, внебюджетных средств и средств муниципального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предусмотреть доплаты педагогическим работникам в территориальных Соглашениях и коллективных договорах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</w:t>
      </w:r>
      <w:r w:rsidR="00EA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дополнительных обязанностей, связанных с методической работой или наставнической деятельностью.</w:t>
      </w:r>
    </w:p>
    <w:p w:rsidR="00C819A7" w:rsidRDefault="00C819A7" w:rsidP="00C819A7">
      <w:pPr>
        <w:spacing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Следующий этап </w:t>
      </w:r>
      <w:r w:rsidR="0020656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206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коллективных договоров на новый период.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они будут своевременно заключены и</w:t>
      </w:r>
      <w:r w:rsidR="00206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реализованы.</w:t>
      </w:r>
    </w:p>
    <w:p w:rsidR="00EA3B78" w:rsidRDefault="00C819A7" w:rsidP="00EA3B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:rsidR="00C819A7" w:rsidRDefault="00C819A7" w:rsidP="00C81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в Общероссийском Профсоюзе образования - </w:t>
      </w:r>
      <w:r w:rsidRPr="00206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организационно-кадрового единства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пройдут отчеты и выборы во всех профсоюзных организациях (от первичных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Подводя итоги работы за пятилетку, мы должны наметить новые планы и события, созвучные времени и нужные людям. </w:t>
      </w:r>
    </w:p>
    <w:p w:rsidR="0020656E" w:rsidRDefault="0020656E" w:rsidP="00206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56E" w:rsidRPr="0020656E" w:rsidRDefault="0020656E" w:rsidP="00206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Благодарю за внимание!</w:t>
      </w:r>
    </w:p>
    <w:sectPr w:rsidR="0020656E" w:rsidRPr="0020656E" w:rsidSect="00EC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A7"/>
    <w:rsid w:val="000B79C4"/>
    <w:rsid w:val="001B11F6"/>
    <w:rsid w:val="001B2E33"/>
    <w:rsid w:val="0020656E"/>
    <w:rsid w:val="002208E6"/>
    <w:rsid w:val="0023078E"/>
    <w:rsid w:val="002F4AF1"/>
    <w:rsid w:val="0035360D"/>
    <w:rsid w:val="003C5445"/>
    <w:rsid w:val="003C7BEC"/>
    <w:rsid w:val="003D41A6"/>
    <w:rsid w:val="00442E7A"/>
    <w:rsid w:val="00462090"/>
    <w:rsid w:val="00462E94"/>
    <w:rsid w:val="004D1C10"/>
    <w:rsid w:val="005D3552"/>
    <w:rsid w:val="00601E30"/>
    <w:rsid w:val="00681E3F"/>
    <w:rsid w:val="006E61E4"/>
    <w:rsid w:val="00707B2F"/>
    <w:rsid w:val="00751F67"/>
    <w:rsid w:val="007856F9"/>
    <w:rsid w:val="007E0389"/>
    <w:rsid w:val="008022B5"/>
    <w:rsid w:val="008A10C0"/>
    <w:rsid w:val="008A7FF1"/>
    <w:rsid w:val="008B174B"/>
    <w:rsid w:val="008D15EE"/>
    <w:rsid w:val="00924A6B"/>
    <w:rsid w:val="00936038"/>
    <w:rsid w:val="009B78F9"/>
    <w:rsid w:val="00A25A8D"/>
    <w:rsid w:val="00A417F7"/>
    <w:rsid w:val="00C124A8"/>
    <w:rsid w:val="00C20D1D"/>
    <w:rsid w:val="00C819A7"/>
    <w:rsid w:val="00D769EC"/>
    <w:rsid w:val="00DC35F8"/>
    <w:rsid w:val="00DE11EC"/>
    <w:rsid w:val="00E3153B"/>
    <w:rsid w:val="00E65CC5"/>
    <w:rsid w:val="00E7574F"/>
    <w:rsid w:val="00E827C2"/>
    <w:rsid w:val="00EA3B78"/>
    <w:rsid w:val="00EB381D"/>
    <w:rsid w:val="00EC364B"/>
    <w:rsid w:val="00EF41DD"/>
    <w:rsid w:val="00F6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9A7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C819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819A7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C819A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a5">
    <w:name w:val="Основной текст + Полужирный"/>
    <w:basedOn w:val="a4"/>
    <w:rsid w:val="00C819A7"/>
    <w:rPr>
      <w:b/>
      <w:bCs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2024-02-05T11:21:00Z</cp:lastPrinted>
  <dcterms:created xsi:type="dcterms:W3CDTF">2024-01-11T13:29:00Z</dcterms:created>
  <dcterms:modified xsi:type="dcterms:W3CDTF">2024-02-05T11:27:00Z</dcterms:modified>
</cp:coreProperties>
</file>