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352083" w:rsidRPr="00390349" w:rsidTr="00CC2207">
        <w:tc>
          <w:tcPr>
            <w:tcW w:w="5529" w:type="dxa"/>
          </w:tcPr>
          <w:p w:rsidR="00352083" w:rsidRPr="00390349" w:rsidRDefault="00352083" w:rsidP="0090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4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 Исполнительного  комитета </w:t>
            </w:r>
            <w:proofErr w:type="spellStart"/>
            <w:r w:rsidRPr="00390349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3903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352083" w:rsidRPr="00390349" w:rsidRDefault="00352083" w:rsidP="0090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349"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 w:rsidRPr="003903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организация Общероссийского Профсоюза образования</w:t>
            </w:r>
          </w:p>
        </w:tc>
      </w:tr>
    </w:tbl>
    <w:p w:rsidR="00352083" w:rsidRDefault="00352083" w:rsidP="00352083"/>
    <w:p w:rsidR="00352083" w:rsidRPr="004C1853" w:rsidRDefault="00352083" w:rsidP="00352083"/>
    <w:p w:rsidR="00352083" w:rsidRPr="004C1853" w:rsidRDefault="00352083" w:rsidP="00352083"/>
    <w:p w:rsidR="00352083" w:rsidRPr="004C1853" w:rsidRDefault="00352083" w:rsidP="00352083"/>
    <w:p w:rsidR="00352083" w:rsidRPr="004C1853" w:rsidRDefault="00352083" w:rsidP="00352083"/>
    <w:p w:rsidR="00352083" w:rsidRPr="004C1853" w:rsidRDefault="00352083" w:rsidP="00352083"/>
    <w:p w:rsidR="00352083" w:rsidRPr="004C1853" w:rsidRDefault="00352083" w:rsidP="00352083"/>
    <w:p w:rsidR="00352083" w:rsidRDefault="00352083" w:rsidP="0038494F">
      <w:pPr>
        <w:ind w:left="-567"/>
      </w:pPr>
    </w:p>
    <w:p w:rsidR="00352083" w:rsidRPr="004C1853" w:rsidRDefault="00352083" w:rsidP="0038494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53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352083" w:rsidRDefault="00352083" w:rsidP="0038494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территориальное Соглашение между</w:t>
      </w:r>
    </w:p>
    <w:p w:rsidR="00352083" w:rsidRDefault="00352083" w:rsidP="0038494F">
      <w:pPr>
        <w:tabs>
          <w:tab w:val="left" w:pos="2907"/>
        </w:tabs>
        <w:ind w:left="-567"/>
        <w:jc w:val="center"/>
      </w:pPr>
      <w:r w:rsidRPr="009F6C21">
        <w:rPr>
          <w:rFonts w:ascii="Times New Roman" w:hAnsi="Times New Roman"/>
          <w:b/>
          <w:sz w:val="28"/>
          <w:szCs w:val="28"/>
        </w:rPr>
        <w:t xml:space="preserve">Управлением образования </w:t>
      </w:r>
      <w:r>
        <w:rPr>
          <w:rFonts w:ascii="Times New Roman" w:hAnsi="Times New Roman"/>
          <w:b/>
          <w:sz w:val="28"/>
          <w:szCs w:val="28"/>
        </w:rPr>
        <w:t>И</w:t>
      </w:r>
      <w:r w:rsidRPr="009F6C21">
        <w:rPr>
          <w:rFonts w:ascii="Times New Roman" w:hAnsi="Times New Roman"/>
          <w:b/>
          <w:sz w:val="28"/>
          <w:szCs w:val="28"/>
        </w:rPr>
        <w:t xml:space="preserve">сполнительного комитета </w:t>
      </w:r>
      <w:proofErr w:type="spellStart"/>
      <w:r w:rsidRPr="009F6C21">
        <w:rPr>
          <w:rFonts w:ascii="Times New Roman" w:hAnsi="Times New Roman"/>
          <w:b/>
          <w:sz w:val="28"/>
          <w:szCs w:val="28"/>
        </w:rPr>
        <w:t>Бугульминского</w:t>
      </w:r>
      <w:proofErr w:type="spellEnd"/>
      <w:r w:rsidRPr="009F6C2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РТ</w:t>
      </w:r>
      <w:r w:rsidRPr="009F6C21"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b/>
          <w:sz w:val="28"/>
          <w:szCs w:val="28"/>
        </w:rPr>
        <w:t>Бугульминской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территориальной организацией Общероссийского Профсоюза образования  </w:t>
      </w:r>
      <w:r w:rsidRPr="009F6C21">
        <w:rPr>
          <w:rFonts w:ascii="Times New Roman" w:hAnsi="Times New Roman"/>
          <w:b/>
          <w:sz w:val="28"/>
          <w:szCs w:val="28"/>
        </w:rPr>
        <w:t>на 2021-2023</w:t>
      </w:r>
      <w:r w:rsidR="0038494F">
        <w:rPr>
          <w:rFonts w:ascii="Times New Roman" w:hAnsi="Times New Roman"/>
          <w:b/>
          <w:sz w:val="28"/>
          <w:szCs w:val="28"/>
        </w:rPr>
        <w:t xml:space="preserve"> </w:t>
      </w:r>
      <w:r w:rsidRPr="009F6C21">
        <w:rPr>
          <w:rFonts w:ascii="Times New Roman" w:hAnsi="Times New Roman"/>
          <w:b/>
          <w:sz w:val="28"/>
          <w:szCs w:val="28"/>
        </w:rPr>
        <w:t>г</w:t>
      </w:r>
      <w:r w:rsidR="0038494F">
        <w:rPr>
          <w:rFonts w:ascii="Times New Roman" w:hAnsi="Times New Roman"/>
          <w:b/>
          <w:sz w:val="28"/>
          <w:szCs w:val="28"/>
        </w:rPr>
        <w:t>.</w:t>
      </w:r>
      <w:r w:rsidRPr="009F6C21">
        <w:rPr>
          <w:rFonts w:ascii="Times New Roman" w:hAnsi="Times New Roman"/>
          <w:b/>
          <w:sz w:val="28"/>
          <w:szCs w:val="28"/>
        </w:rPr>
        <w:t>г.</w:t>
      </w:r>
    </w:p>
    <w:p w:rsidR="00352083" w:rsidRPr="00BE7740" w:rsidRDefault="00352083" w:rsidP="0038494F">
      <w:pPr>
        <w:ind w:left="-567"/>
      </w:pPr>
    </w:p>
    <w:p w:rsidR="00352083" w:rsidRPr="00BE7740" w:rsidRDefault="00352083" w:rsidP="0038494F">
      <w:pPr>
        <w:ind w:left="-567"/>
      </w:pPr>
    </w:p>
    <w:p w:rsidR="00352083" w:rsidRPr="00BE7740" w:rsidRDefault="00352083" w:rsidP="0038494F">
      <w:pPr>
        <w:ind w:left="-567"/>
      </w:pPr>
    </w:p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Pr="00BE7740" w:rsidRDefault="00352083" w:rsidP="00352083"/>
    <w:p w:rsidR="00352083" w:rsidRDefault="00352083" w:rsidP="00352083"/>
    <w:p w:rsidR="00352083" w:rsidRPr="00352083" w:rsidRDefault="00352083" w:rsidP="00352083">
      <w:pPr>
        <w:tabs>
          <w:tab w:val="left" w:pos="31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083">
        <w:rPr>
          <w:rFonts w:ascii="Times New Roman" w:hAnsi="Times New Roman" w:cs="Times New Roman"/>
          <w:sz w:val="28"/>
          <w:szCs w:val="28"/>
        </w:rPr>
        <w:t xml:space="preserve">г. Бугульма, </w:t>
      </w:r>
      <w:r w:rsidR="0038494F">
        <w:rPr>
          <w:rFonts w:ascii="Times New Roman" w:hAnsi="Times New Roman" w:cs="Times New Roman"/>
          <w:sz w:val="28"/>
          <w:szCs w:val="28"/>
        </w:rPr>
        <w:t xml:space="preserve"> </w:t>
      </w:r>
      <w:r w:rsidRPr="00352083">
        <w:rPr>
          <w:rFonts w:ascii="Times New Roman" w:hAnsi="Times New Roman" w:cs="Times New Roman"/>
          <w:sz w:val="28"/>
          <w:szCs w:val="28"/>
        </w:rPr>
        <w:t>202</w:t>
      </w:r>
      <w:r w:rsidR="006D15F2">
        <w:rPr>
          <w:rFonts w:ascii="Times New Roman" w:hAnsi="Times New Roman" w:cs="Times New Roman"/>
          <w:sz w:val="28"/>
          <w:szCs w:val="28"/>
        </w:rPr>
        <w:t>3</w:t>
      </w:r>
      <w:r w:rsidRPr="003520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2083" w:rsidRDefault="00352083" w:rsidP="00352083">
      <w:pPr>
        <w:tabs>
          <w:tab w:val="left" w:pos="31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494F" w:rsidRDefault="0038494F" w:rsidP="0035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83" w:rsidRPr="00CC2207" w:rsidRDefault="00352083" w:rsidP="0035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07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352083" w:rsidRPr="00CC2207" w:rsidRDefault="00352083" w:rsidP="00352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2083" w:rsidRPr="00CC2207" w:rsidRDefault="00352083" w:rsidP="003520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       Управление образованием Исполнительного комитета </w:t>
      </w:r>
      <w:proofErr w:type="spellStart"/>
      <w:r w:rsidRPr="00CC2207">
        <w:rPr>
          <w:rFonts w:ascii="Times New Roman" w:eastAsia="Calibri" w:hAnsi="Times New Roman" w:cs="Times New Roman"/>
          <w:bCs/>
          <w:sz w:val="24"/>
          <w:szCs w:val="24"/>
        </w:rPr>
        <w:t>Бугульминского</w:t>
      </w:r>
      <w:proofErr w:type="spellEnd"/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 муниципального  района в лице </w:t>
      </w:r>
      <w:r w:rsidR="000247B1"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заместителя руководителя Исполнительного  комитета </w:t>
      </w:r>
      <w:proofErr w:type="spellStart"/>
      <w:r w:rsidR="000247B1" w:rsidRPr="00CC2207">
        <w:rPr>
          <w:rFonts w:ascii="Times New Roman" w:eastAsia="Calibri" w:hAnsi="Times New Roman" w:cs="Times New Roman"/>
          <w:bCs/>
          <w:sz w:val="24"/>
          <w:szCs w:val="24"/>
        </w:rPr>
        <w:t>Бугульминского</w:t>
      </w:r>
      <w:proofErr w:type="spellEnd"/>
      <w:r w:rsidR="000247B1"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 муниципального  района</w:t>
      </w:r>
      <w:r w:rsidR="000247B1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0247B1"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>начальника Управления образованием</w:t>
      </w:r>
      <w:r w:rsidR="00024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0247B1">
        <w:rPr>
          <w:rFonts w:ascii="Times New Roman" w:eastAsia="Calibri" w:hAnsi="Times New Roman" w:cs="Times New Roman"/>
          <w:b/>
          <w:bCs/>
          <w:sz w:val="24"/>
          <w:szCs w:val="24"/>
        </w:rPr>
        <w:t>Кульбеда</w:t>
      </w:r>
      <w:proofErr w:type="spellEnd"/>
      <w:r w:rsidRPr="000247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В.В.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, действующей на основании Положения, </w:t>
      </w:r>
      <w:r w:rsidR="0038494F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утвержденного  Распоряжением  Исполнительного  комитета </w:t>
      </w:r>
      <w:proofErr w:type="spellStart"/>
      <w:r w:rsidR="0038494F">
        <w:rPr>
          <w:rFonts w:ascii="Times New Roman" w:eastAsia="Calibri" w:hAnsi="Times New Roman" w:cs="Times New Roman"/>
          <w:bCs/>
          <w:sz w:val="24"/>
          <w:szCs w:val="24"/>
        </w:rPr>
        <w:t>Бугульминского</w:t>
      </w:r>
      <w:proofErr w:type="spellEnd"/>
      <w:r w:rsidR="0038494F">
        <w:rPr>
          <w:rFonts w:ascii="Times New Roman" w:eastAsia="Calibri" w:hAnsi="Times New Roman" w:cs="Times New Roman"/>
          <w:bCs/>
          <w:sz w:val="24"/>
          <w:szCs w:val="24"/>
        </w:rPr>
        <w:t xml:space="preserve">  муниципального ра</w:t>
      </w:r>
      <w:r w:rsidR="00252EEC">
        <w:rPr>
          <w:rFonts w:ascii="Times New Roman" w:eastAsia="Calibri" w:hAnsi="Times New Roman" w:cs="Times New Roman"/>
          <w:bCs/>
          <w:sz w:val="24"/>
          <w:szCs w:val="24"/>
        </w:rPr>
        <w:t>йона РТ от  21.01.2022  г. № 14-</w:t>
      </w:r>
      <w:r w:rsidR="0038494F">
        <w:rPr>
          <w:rFonts w:ascii="Times New Roman" w:eastAsia="Calibri" w:hAnsi="Times New Roman" w:cs="Times New Roman"/>
          <w:bCs/>
          <w:sz w:val="24"/>
          <w:szCs w:val="24"/>
        </w:rPr>
        <w:t xml:space="preserve">в "Об  Управлении  образованием исполнительного  комитета </w:t>
      </w:r>
      <w:proofErr w:type="spellStart"/>
      <w:r w:rsidR="0038494F">
        <w:rPr>
          <w:rFonts w:ascii="Times New Roman" w:eastAsia="Calibri" w:hAnsi="Times New Roman" w:cs="Times New Roman"/>
          <w:bCs/>
          <w:sz w:val="24"/>
          <w:szCs w:val="24"/>
        </w:rPr>
        <w:t>Бугульминского</w:t>
      </w:r>
      <w:proofErr w:type="spellEnd"/>
      <w:r w:rsidR="0038494F">
        <w:rPr>
          <w:rFonts w:ascii="Times New Roman" w:eastAsia="Calibri" w:hAnsi="Times New Roman" w:cs="Times New Roman"/>
          <w:bCs/>
          <w:sz w:val="24"/>
          <w:szCs w:val="24"/>
        </w:rPr>
        <w:t xml:space="preserve">  муниципального  района РТ" 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с одной стороны, </w:t>
      </w:r>
      <w:proofErr w:type="spellStart"/>
      <w:r w:rsidRPr="00CC2207">
        <w:rPr>
          <w:rFonts w:ascii="Times New Roman" w:eastAsia="Calibri" w:hAnsi="Times New Roman" w:cs="Times New Roman"/>
          <w:bCs/>
          <w:sz w:val="24"/>
          <w:szCs w:val="24"/>
        </w:rPr>
        <w:t>Бугульминская</w:t>
      </w:r>
      <w:proofErr w:type="spellEnd"/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территориальная организация Общероссийского  Профсоюза образования в лице председателя Совета </w:t>
      </w:r>
      <w:proofErr w:type="spellStart"/>
      <w:r w:rsidR="00CC2207">
        <w:rPr>
          <w:rFonts w:ascii="Times New Roman" w:eastAsia="Calibri" w:hAnsi="Times New Roman" w:cs="Times New Roman"/>
          <w:bCs/>
          <w:sz w:val="24"/>
          <w:szCs w:val="24"/>
        </w:rPr>
        <w:t>Бугульминской</w:t>
      </w:r>
      <w:proofErr w:type="spellEnd"/>
      <w:r w:rsidR="00CC2207">
        <w:rPr>
          <w:rFonts w:ascii="Times New Roman" w:eastAsia="Calibri" w:hAnsi="Times New Roman" w:cs="Times New Roman"/>
          <w:bCs/>
          <w:sz w:val="24"/>
          <w:szCs w:val="24"/>
        </w:rPr>
        <w:t xml:space="preserve">  территориальной  организации  Общероссийского  Профсоюза  образования 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47B1">
        <w:rPr>
          <w:rFonts w:ascii="Times New Roman" w:eastAsia="Calibri" w:hAnsi="Times New Roman" w:cs="Times New Roman"/>
          <w:b/>
          <w:bCs/>
          <w:sz w:val="24"/>
          <w:szCs w:val="24"/>
        </w:rPr>
        <w:t>Трофимовой И.А.</w:t>
      </w:r>
      <w:r w:rsidRPr="00CC2207">
        <w:rPr>
          <w:rFonts w:ascii="Times New Roman" w:eastAsia="Calibri" w:hAnsi="Times New Roman" w:cs="Times New Roman"/>
          <w:bCs/>
          <w:sz w:val="24"/>
          <w:szCs w:val="24"/>
        </w:rPr>
        <w:t xml:space="preserve">, действующей на основании Устава, именуемого  в дальнейшем "Профсоюз",  с другой стороны, пришли к Соглашению о внесении изменений и дополнений в территориальное Соглашение между </w:t>
      </w:r>
      <w:r w:rsidRPr="00CC2207">
        <w:rPr>
          <w:rFonts w:ascii="Times New Roman" w:hAnsi="Times New Roman" w:cs="Times New Roman"/>
          <w:sz w:val="24"/>
          <w:szCs w:val="24"/>
        </w:rPr>
        <w:t xml:space="preserve">Управлением образования Исполнительного комитета </w:t>
      </w:r>
      <w:proofErr w:type="spellStart"/>
      <w:r w:rsidRPr="00CC2207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CC2207">
        <w:rPr>
          <w:rFonts w:ascii="Times New Roman" w:hAnsi="Times New Roman" w:cs="Times New Roman"/>
          <w:sz w:val="24"/>
          <w:szCs w:val="24"/>
        </w:rPr>
        <w:t xml:space="preserve"> муниципального района  РТ  и  </w:t>
      </w:r>
      <w:proofErr w:type="spellStart"/>
      <w:r w:rsidR="006D15F2">
        <w:rPr>
          <w:rFonts w:ascii="Times New Roman" w:hAnsi="Times New Roman" w:cs="Times New Roman"/>
          <w:sz w:val="24"/>
          <w:szCs w:val="24"/>
        </w:rPr>
        <w:t>Бугульминской</w:t>
      </w:r>
      <w:proofErr w:type="spellEnd"/>
      <w:r w:rsidR="006D15F2">
        <w:rPr>
          <w:rFonts w:ascii="Times New Roman" w:hAnsi="Times New Roman" w:cs="Times New Roman"/>
          <w:sz w:val="24"/>
          <w:szCs w:val="24"/>
        </w:rPr>
        <w:t xml:space="preserve">  территориальной  организацией  Общероссийского  Профсоюза образования  </w:t>
      </w:r>
      <w:r w:rsidRPr="00CC2207">
        <w:rPr>
          <w:rFonts w:ascii="Times New Roman" w:hAnsi="Times New Roman" w:cs="Times New Roman"/>
          <w:sz w:val="24"/>
          <w:szCs w:val="24"/>
        </w:rPr>
        <w:t>на 2021-2023 гг. (далее территориальное соглашение):</w:t>
      </w:r>
    </w:p>
    <w:p w:rsidR="00352083" w:rsidRDefault="00352083" w:rsidP="003520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083" w:rsidRPr="006315BB" w:rsidRDefault="00352083" w:rsidP="003520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5BB">
        <w:rPr>
          <w:rFonts w:ascii="Times New Roman" w:hAnsi="Times New Roman" w:cs="Times New Roman"/>
          <w:b/>
          <w:sz w:val="24"/>
          <w:szCs w:val="24"/>
        </w:rPr>
        <w:t xml:space="preserve">в разделе  </w:t>
      </w:r>
      <w:r w:rsidRPr="000247B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247B1" w:rsidRPr="000247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Трудовые отношения, рабочее время и время отдыха</w:t>
      </w:r>
    </w:p>
    <w:p w:rsidR="006315BB" w:rsidRDefault="006315BB" w:rsidP="006315BB">
      <w:pPr>
        <w:pStyle w:val="Default"/>
        <w:rPr>
          <w:color w:val="auto"/>
        </w:rPr>
      </w:pPr>
    </w:p>
    <w:p w:rsidR="006315BB" w:rsidRPr="006315BB" w:rsidRDefault="006315BB" w:rsidP="006315BB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5.1.5</w:t>
      </w:r>
      <w:r w:rsidRPr="006315BB">
        <w:rPr>
          <w:color w:val="auto"/>
        </w:rPr>
        <w:t xml:space="preserve"> второй абзац изложить в следующей редакции:</w:t>
      </w:r>
    </w:p>
    <w:p w:rsidR="004B5A8C" w:rsidRDefault="006315BB" w:rsidP="006315BB">
      <w:pPr>
        <w:jc w:val="both"/>
        <w:rPr>
          <w:rFonts w:ascii="Times New Roman" w:hAnsi="Times New Roman" w:cs="Times New Roman"/>
          <w:sz w:val="24"/>
          <w:szCs w:val="24"/>
        </w:rPr>
      </w:pPr>
      <w:r w:rsidRPr="006315BB">
        <w:rPr>
          <w:rFonts w:ascii="Times New Roman" w:hAnsi="Times New Roman" w:cs="Times New Roman"/>
          <w:sz w:val="24"/>
          <w:szCs w:val="24"/>
        </w:rPr>
        <w:t>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Российской Федерации от 21 февраля 2022 года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4B5A8C" w:rsidRDefault="004B5A8C" w:rsidP="004B5A8C">
      <w:pPr>
        <w:pStyle w:val="Default"/>
      </w:pPr>
    </w:p>
    <w:p w:rsidR="007857B8" w:rsidRDefault="000247B1" w:rsidP="004B5A8C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В подразделе</w:t>
      </w:r>
      <w:r w:rsidRPr="007857B8">
        <w:rPr>
          <w:b/>
          <w:color w:val="auto"/>
        </w:rPr>
        <w:t xml:space="preserve"> 8.1 </w:t>
      </w:r>
      <w:r>
        <w:rPr>
          <w:b/>
          <w:color w:val="auto"/>
        </w:rPr>
        <w:t xml:space="preserve"> </w:t>
      </w:r>
      <w:r w:rsidR="004B5A8C" w:rsidRPr="004B5A8C">
        <w:rPr>
          <w:b/>
          <w:color w:val="auto"/>
        </w:rPr>
        <w:t>раздел</w:t>
      </w:r>
      <w:r>
        <w:rPr>
          <w:b/>
          <w:color w:val="auto"/>
        </w:rPr>
        <w:t>а</w:t>
      </w:r>
      <w:r w:rsidR="004B5A8C" w:rsidRPr="004B5A8C">
        <w:rPr>
          <w:b/>
          <w:color w:val="auto"/>
        </w:rPr>
        <w:t xml:space="preserve"> VIII</w:t>
      </w:r>
      <w:r>
        <w:rPr>
          <w:b/>
          <w:color w:val="auto"/>
        </w:rPr>
        <w:t xml:space="preserve"> </w:t>
      </w:r>
      <w:r w:rsidR="007857B8">
        <w:rPr>
          <w:b/>
          <w:color w:val="auto"/>
        </w:rPr>
        <w:t xml:space="preserve"> </w:t>
      </w:r>
      <w:r w:rsidRPr="000247B1">
        <w:rPr>
          <w:b/>
          <w:u w:val="single"/>
        </w:rPr>
        <w:t>Условия и охрана труда</w:t>
      </w:r>
    </w:p>
    <w:p w:rsidR="007857B8" w:rsidRDefault="007857B8" w:rsidP="004B5A8C">
      <w:pPr>
        <w:pStyle w:val="Default"/>
        <w:jc w:val="both"/>
        <w:rPr>
          <w:b/>
          <w:color w:val="auto"/>
        </w:rPr>
      </w:pPr>
    </w:p>
    <w:p w:rsidR="004B5A8C" w:rsidRPr="004B5A8C" w:rsidRDefault="004B5A8C" w:rsidP="004B5A8C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8.1.5.</w:t>
      </w:r>
      <w:r w:rsidRPr="004B5A8C">
        <w:rPr>
          <w:color w:val="auto"/>
        </w:rPr>
        <w:t xml:space="preserve"> изложить в следующей редакции:</w:t>
      </w:r>
    </w:p>
    <w:p w:rsidR="00A948BC" w:rsidRDefault="004B5A8C" w:rsidP="004B5A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C">
        <w:rPr>
          <w:rFonts w:ascii="Times New Roman" w:hAnsi="Times New Roman" w:cs="Times New Roman"/>
          <w:sz w:val="24"/>
          <w:szCs w:val="24"/>
        </w:rPr>
        <w:t xml:space="preserve">«Обеспечивает функционирование службы охраны труда в структуре управления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8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5A8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A8C">
        <w:rPr>
          <w:rFonts w:ascii="Times New Roman" w:hAnsi="Times New Roman" w:cs="Times New Roman"/>
          <w:sz w:val="24"/>
          <w:szCs w:val="24"/>
        </w:rPr>
        <w:t>, а также введению должности специалиста по охране труда в штатные расписания образовательных организаций (в соответствии с требованиями ст. 223 ТК РФ).</w:t>
      </w:r>
    </w:p>
    <w:p w:rsidR="004B5A8C" w:rsidRDefault="004B5A8C" w:rsidP="004B5A8C">
      <w:pPr>
        <w:pStyle w:val="Default"/>
      </w:pPr>
    </w:p>
    <w:p w:rsidR="004B5A8C" w:rsidRPr="004B5A8C" w:rsidRDefault="004B5A8C" w:rsidP="004B5A8C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8.1.6.</w:t>
      </w:r>
      <w:r w:rsidRPr="004B5A8C">
        <w:rPr>
          <w:color w:val="auto"/>
        </w:rPr>
        <w:t xml:space="preserve"> изложить в следующей редакции:</w:t>
      </w:r>
    </w:p>
    <w:p w:rsidR="004B5A8C" w:rsidRPr="004B5A8C" w:rsidRDefault="004B5A8C" w:rsidP="004B5A8C">
      <w:pPr>
        <w:pStyle w:val="Default"/>
        <w:jc w:val="both"/>
        <w:rPr>
          <w:color w:val="auto"/>
        </w:rPr>
      </w:pPr>
      <w:r w:rsidRPr="004B5A8C">
        <w:rPr>
          <w:color w:val="auto"/>
        </w:rPr>
        <w:t>«В соответствии с требованиями Постановления Правительства РФ от 24 декабря 2021 г. №2464 «О порядке обучения по охране труда и проверки знания требований охраны труда» организует:</w:t>
      </w:r>
    </w:p>
    <w:p w:rsidR="004B5A8C" w:rsidRPr="004B5A8C" w:rsidRDefault="004B5A8C" w:rsidP="004B5A8C">
      <w:pPr>
        <w:pStyle w:val="Default"/>
        <w:jc w:val="both"/>
        <w:rPr>
          <w:color w:val="auto"/>
        </w:rPr>
      </w:pPr>
      <w:r w:rsidRPr="004B5A8C">
        <w:rPr>
          <w:color w:val="auto"/>
        </w:rPr>
        <w:t>- проведение обучения по охране труда, проверку знаний требований по охране труда руководителей и специалистов образовательных организаций, подведомственных Министерству;</w:t>
      </w:r>
    </w:p>
    <w:p w:rsidR="004B5A8C" w:rsidRPr="004B5A8C" w:rsidRDefault="004B5A8C" w:rsidP="004B5A8C">
      <w:pPr>
        <w:jc w:val="both"/>
        <w:rPr>
          <w:rFonts w:ascii="Times New Roman" w:hAnsi="Times New Roman" w:cs="Times New Roman"/>
          <w:sz w:val="24"/>
          <w:szCs w:val="24"/>
        </w:rPr>
      </w:pPr>
      <w:r w:rsidRPr="004B5A8C">
        <w:rPr>
          <w:rFonts w:ascii="Times New Roman" w:hAnsi="Times New Roman" w:cs="Times New Roman"/>
          <w:sz w:val="24"/>
          <w:szCs w:val="24"/>
        </w:rPr>
        <w:t>- контроль за обучением, проверкой знаний требований охраны труда специалистов 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5A8C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8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5A8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A8C">
        <w:rPr>
          <w:rFonts w:ascii="Times New Roman" w:hAnsi="Times New Roman" w:cs="Times New Roman"/>
          <w:sz w:val="24"/>
          <w:szCs w:val="24"/>
        </w:rPr>
        <w:t>».</w:t>
      </w:r>
    </w:p>
    <w:p w:rsidR="00C818BA" w:rsidRDefault="00C818BA" w:rsidP="00C818BA">
      <w:pPr>
        <w:pStyle w:val="Default"/>
        <w:rPr>
          <w:color w:val="auto"/>
        </w:rPr>
      </w:pPr>
    </w:p>
    <w:p w:rsidR="006D15F2" w:rsidRDefault="006D15F2" w:rsidP="00C818BA">
      <w:pPr>
        <w:pStyle w:val="Default"/>
        <w:rPr>
          <w:color w:val="auto"/>
        </w:rPr>
      </w:pPr>
    </w:p>
    <w:p w:rsidR="00C818BA" w:rsidRPr="00C818BA" w:rsidRDefault="00C818BA" w:rsidP="00C818BA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lastRenderedPageBreak/>
        <w:t>пункт 8.1.8.</w:t>
      </w:r>
      <w:r w:rsidRPr="00C818BA">
        <w:rPr>
          <w:color w:val="auto"/>
        </w:rPr>
        <w:t xml:space="preserve"> изложить в следующей редакции:</w:t>
      </w:r>
    </w:p>
    <w:p w:rsidR="004B5A8C" w:rsidRDefault="00C818BA" w:rsidP="00C8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8BA">
        <w:rPr>
          <w:rFonts w:ascii="Times New Roman" w:hAnsi="Times New Roman" w:cs="Times New Roman"/>
          <w:sz w:val="24"/>
          <w:szCs w:val="24"/>
        </w:rPr>
        <w:t xml:space="preserve">«Ежегодно (не позднее 1 февраля) информирует Совет  </w:t>
      </w:r>
      <w:proofErr w:type="spellStart"/>
      <w:r w:rsidRPr="00C818BA">
        <w:rPr>
          <w:rFonts w:ascii="Times New Roman" w:hAnsi="Times New Roman" w:cs="Times New Roman"/>
          <w:sz w:val="24"/>
          <w:szCs w:val="24"/>
        </w:rPr>
        <w:t>Бугульминской</w:t>
      </w:r>
      <w:proofErr w:type="spellEnd"/>
      <w:r w:rsidRPr="00C818BA">
        <w:rPr>
          <w:rFonts w:ascii="Times New Roman" w:hAnsi="Times New Roman" w:cs="Times New Roman"/>
          <w:sz w:val="24"/>
          <w:szCs w:val="24"/>
        </w:rPr>
        <w:t xml:space="preserve"> территориальной  Организации Общероссийского  Профсоюза  образования о состоянии производственного травматизма в отчетном году и его причинах; о выделении средств подведомственными организациями на выполнение мероприятий по охране труда, в том числе о затратах на проведение специальной оценки условий труда, приобретение спецодежды и других средств защиты, проведение медицинских осмотров, психиатрического освидетельствования».</w:t>
      </w:r>
    </w:p>
    <w:p w:rsidR="00C818BA" w:rsidRDefault="00C818BA" w:rsidP="00C8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0140" w:rsidRPr="0078176C" w:rsidRDefault="004348B4" w:rsidP="00C8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857B8">
        <w:rPr>
          <w:rFonts w:ascii="Times New Roman" w:hAnsi="Times New Roman" w:cs="Times New Roman"/>
          <w:b/>
          <w:sz w:val="24"/>
          <w:szCs w:val="24"/>
        </w:rPr>
        <w:t>ункт 8.1.15.</w:t>
      </w:r>
      <w:r w:rsidR="007857B8" w:rsidRPr="0078176C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7857B8" w:rsidRPr="007817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00140" w:rsidRPr="00781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«Разрабатывают положение о системе управления охраной труда образовательной организации и обеспечивают ее функционирование в соответствии с требованиями ст.217 ТК РФ».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8.1.1</w:t>
      </w:r>
      <w:r w:rsidR="004348B4">
        <w:rPr>
          <w:b/>
          <w:color w:val="auto"/>
        </w:rPr>
        <w:t>5.2</w:t>
      </w:r>
      <w:r w:rsidRPr="00900140">
        <w:rPr>
          <w:color w:val="auto"/>
        </w:rPr>
        <w:t xml:space="preserve">  </w:t>
      </w:r>
      <w:r w:rsidR="004348B4"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«Создают и обеспечивают функционирование службы охраны труда образовательной организации или вводят в штатное расписание организации должность специалиста по охране труда в соответствии с требованиями ст. 223 ТК РФ. В случаях отсутствия в штатном расписании организации должности специалиста по охране труда, возложение его функций на иных работников допускается только с дополнительной оплатой их труда. Размеры дополнительной оплаты определяются исходя из финансовых возможностей организации».</w:t>
      </w:r>
    </w:p>
    <w:p w:rsidR="00900140" w:rsidRDefault="00900140" w:rsidP="00900140">
      <w:pPr>
        <w:pStyle w:val="Default"/>
        <w:jc w:val="both"/>
        <w:rPr>
          <w:color w:val="auto"/>
        </w:rPr>
      </w:pPr>
    </w:p>
    <w:p w:rsidR="004348B4" w:rsidRPr="00900140" w:rsidRDefault="00900140" w:rsidP="00900140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8.1.1</w:t>
      </w:r>
      <w:r w:rsidR="004348B4">
        <w:rPr>
          <w:b/>
          <w:color w:val="auto"/>
        </w:rPr>
        <w:t>5.3</w:t>
      </w:r>
      <w:r w:rsidRPr="00900140">
        <w:rPr>
          <w:color w:val="auto"/>
        </w:rPr>
        <w:t xml:space="preserve"> </w:t>
      </w:r>
      <w:r w:rsidR="004348B4"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«Создают на паритетной основе и способствуют деятельности в образовательных организациях комитетов (комиссий) по охране труда в соответствии с требованиями ст. 224 ТК РФ».</w:t>
      </w:r>
    </w:p>
    <w:p w:rsidR="00900140" w:rsidRDefault="00900140" w:rsidP="00900140">
      <w:pPr>
        <w:pStyle w:val="Default"/>
        <w:jc w:val="both"/>
        <w:rPr>
          <w:color w:val="auto"/>
        </w:rPr>
      </w:pP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7857B8">
        <w:rPr>
          <w:b/>
          <w:color w:val="auto"/>
        </w:rPr>
        <w:t>Пункт 8.1.1</w:t>
      </w:r>
      <w:r w:rsidR="004348B4">
        <w:rPr>
          <w:b/>
          <w:color w:val="auto"/>
        </w:rPr>
        <w:t>5.4</w:t>
      </w:r>
      <w:r w:rsidRPr="00900140">
        <w:rPr>
          <w:color w:val="auto"/>
        </w:rPr>
        <w:t xml:space="preserve"> </w:t>
      </w:r>
      <w:r w:rsidR="004348B4"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«Обеспечивают финансирование мероприятий по созданию безопасных условий труда, обеспечению требований законодательства об охране труда и санитарно-эпидемиологическом благополучии населения, в том числе: обучение работников безопасным приемам работ, проведение специальной оценки условий труда, обеспечение работников сертифицированными СИЗ, психиатрическое</w:t>
      </w:r>
      <w:r>
        <w:rPr>
          <w:color w:val="auto"/>
        </w:rPr>
        <w:t xml:space="preserve"> </w:t>
      </w:r>
      <w:r w:rsidRPr="00900140">
        <w:rPr>
          <w:color w:val="auto"/>
        </w:rPr>
        <w:t>освидетельствование, обучение и аттестацию работников по программам санитарно-гигиенического минимума, оформление личных медицинских (санитарных) книжек и иные мероприятия из всех источников финансирования в размере не ниже установленных ст. 225 ТК РФ.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 xml:space="preserve">Конкретный размер средств на указанные цели определяется в коллективном договоре и уточняется в соглашении по охране </w:t>
      </w:r>
      <w:r>
        <w:rPr>
          <w:color w:val="auto"/>
        </w:rPr>
        <w:t>труда</w:t>
      </w:r>
      <w:r w:rsidR="007857B8">
        <w:rPr>
          <w:color w:val="auto"/>
        </w:rPr>
        <w:t>;</w:t>
      </w:r>
    </w:p>
    <w:p w:rsidR="00900140" w:rsidRPr="00900140" w:rsidRDefault="007857B8" w:rsidP="0090014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900140" w:rsidRPr="00900140">
        <w:rPr>
          <w:color w:val="auto"/>
        </w:rPr>
        <w:t>Соглашение по охране труда заключается на календарный год. Результаты его выполнения обсуждаются на общем собрании коллектива образовательной организации не реже 1 раза в полугодие.</w:t>
      </w:r>
    </w:p>
    <w:p w:rsidR="007857B8" w:rsidRDefault="007857B8" w:rsidP="00900140">
      <w:pPr>
        <w:pStyle w:val="Default"/>
        <w:jc w:val="both"/>
        <w:rPr>
          <w:color w:val="auto"/>
        </w:rPr>
      </w:pPr>
    </w:p>
    <w:p w:rsidR="00900140" w:rsidRPr="00900140" w:rsidRDefault="004348B4" w:rsidP="00900140">
      <w:pPr>
        <w:pStyle w:val="Default"/>
        <w:jc w:val="both"/>
        <w:rPr>
          <w:color w:val="auto"/>
        </w:rPr>
      </w:pPr>
      <w:r>
        <w:rPr>
          <w:b/>
          <w:color w:val="auto"/>
        </w:rPr>
        <w:t>П</w:t>
      </w:r>
      <w:r w:rsidR="00900140" w:rsidRPr="007857B8">
        <w:rPr>
          <w:b/>
          <w:color w:val="auto"/>
        </w:rPr>
        <w:t>ункт 8.1.</w:t>
      </w:r>
      <w:r>
        <w:rPr>
          <w:b/>
          <w:color w:val="auto"/>
        </w:rPr>
        <w:t>15.5</w:t>
      </w:r>
      <w:r w:rsidR="00900140" w:rsidRPr="00900140">
        <w:rPr>
          <w:color w:val="auto"/>
        </w:rPr>
        <w:t xml:space="preserve"> </w:t>
      </w:r>
      <w:r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«Обеспечивают проведение обучения и проверку знаний по охране труда специалистов, уполномоченных (доверенных) лиц по охране труда, членов комитетов (комиссий) по охране труда и иных работников образовательной организации в соответствии с требованиями Постановления Правительства РФ от 24 декабря 2021 г. №2464 «О порядке обучения по охране труда и проверки знания требований охраны труда».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</w:p>
    <w:p w:rsidR="0038494F" w:rsidRDefault="0038494F" w:rsidP="00900140">
      <w:pPr>
        <w:pStyle w:val="Default"/>
        <w:jc w:val="both"/>
        <w:rPr>
          <w:b/>
          <w:color w:val="auto"/>
        </w:rPr>
      </w:pPr>
    </w:p>
    <w:p w:rsidR="0038494F" w:rsidRDefault="0038494F" w:rsidP="00900140">
      <w:pPr>
        <w:pStyle w:val="Default"/>
        <w:jc w:val="both"/>
        <w:rPr>
          <w:b/>
          <w:color w:val="auto"/>
        </w:rPr>
      </w:pPr>
    </w:p>
    <w:p w:rsidR="00900140" w:rsidRPr="00900140" w:rsidRDefault="0042762A" w:rsidP="00900140">
      <w:pPr>
        <w:pStyle w:val="Default"/>
        <w:jc w:val="both"/>
        <w:rPr>
          <w:color w:val="auto"/>
        </w:rPr>
      </w:pPr>
      <w:r>
        <w:rPr>
          <w:b/>
          <w:color w:val="auto"/>
        </w:rPr>
        <w:lastRenderedPageBreak/>
        <w:t>П</w:t>
      </w:r>
      <w:r w:rsidR="00900140" w:rsidRPr="007857B8">
        <w:rPr>
          <w:b/>
          <w:color w:val="auto"/>
        </w:rPr>
        <w:t>ункт 8.1.</w:t>
      </w:r>
      <w:r>
        <w:rPr>
          <w:b/>
          <w:color w:val="auto"/>
        </w:rPr>
        <w:t>15.6</w:t>
      </w:r>
      <w:r w:rsidR="00900140" w:rsidRPr="00900140">
        <w:rPr>
          <w:color w:val="auto"/>
        </w:rPr>
        <w:t xml:space="preserve"> </w:t>
      </w:r>
      <w:r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«Обеспечивают проведение предварительных при поступлении на работу и периодических медицинских осмотров (обследований) работников, в соответствии с требованиями Приказа Министерства здравоохранения РФ от 28 января 2021 г.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а так же Постановления Кабинета Министров Республики Татарстан от 14.05.2013 № 325 «Об организации проведения обязательных предварительных, периодических медицинских осмотров (обследований) работников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образовательных организаций и организаций социального обслуживания, находящихся в ведении Республики Татарстан» с сохранением за работниками места работы (должности) и среднего заработка на время их прохождения».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</w:p>
    <w:p w:rsidR="00900140" w:rsidRPr="00900140" w:rsidRDefault="0042762A" w:rsidP="00900140">
      <w:pPr>
        <w:pStyle w:val="Default"/>
        <w:jc w:val="both"/>
        <w:rPr>
          <w:color w:val="auto"/>
        </w:rPr>
      </w:pPr>
      <w:r>
        <w:rPr>
          <w:b/>
          <w:color w:val="auto"/>
        </w:rPr>
        <w:t>П</w:t>
      </w:r>
      <w:r w:rsidR="00900140" w:rsidRPr="007857B8">
        <w:rPr>
          <w:b/>
          <w:color w:val="auto"/>
        </w:rPr>
        <w:t>ункт 8.1.</w:t>
      </w:r>
      <w:r>
        <w:rPr>
          <w:b/>
          <w:color w:val="auto"/>
        </w:rPr>
        <w:t>15.7</w:t>
      </w:r>
      <w:r w:rsidR="00900140" w:rsidRPr="00900140">
        <w:rPr>
          <w:color w:val="auto"/>
        </w:rPr>
        <w:t xml:space="preserve"> </w:t>
      </w:r>
      <w:r w:rsidRPr="0078176C">
        <w:t>изложить в следующей редакции:</w:t>
      </w:r>
    </w:p>
    <w:p w:rsidR="00900140" w:rsidRPr="00900140" w:rsidRDefault="00900140" w:rsidP="00900140">
      <w:pPr>
        <w:pStyle w:val="Default"/>
        <w:jc w:val="both"/>
        <w:rPr>
          <w:color w:val="auto"/>
        </w:rPr>
      </w:pPr>
      <w:r w:rsidRPr="00900140">
        <w:rPr>
          <w:color w:val="auto"/>
        </w:rPr>
        <w:t>«Обеспечивают за счет средств работодателя обязательное психиатрическое освидетельствование работников в соответствии с Приказом Министерства здравоохранения РФ от 20 мая 2022 г. №342н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 w:rsidR="00900140" w:rsidRDefault="00900140" w:rsidP="00900140">
      <w:pPr>
        <w:pStyle w:val="Default"/>
        <w:rPr>
          <w:color w:val="auto"/>
          <w:sz w:val="28"/>
          <w:szCs w:val="28"/>
        </w:rPr>
      </w:pPr>
    </w:p>
    <w:p w:rsidR="0038494F" w:rsidRDefault="0038494F" w:rsidP="00C8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181" w:rsidRDefault="00292181" w:rsidP="00C81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494F" w:rsidRPr="0038494F" w:rsidRDefault="0038494F" w:rsidP="0038494F"/>
    <w:p w:rsidR="0038494F" w:rsidRDefault="0038494F" w:rsidP="0038494F"/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38494F" w:rsidTr="00893912">
        <w:tc>
          <w:tcPr>
            <w:tcW w:w="5104" w:type="dxa"/>
          </w:tcPr>
          <w:p w:rsidR="000247B1" w:rsidRDefault="000247B1" w:rsidP="000247B1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аместитель  руководителя Исполнительного  комитета </w:t>
            </w:r>
          </w:p>
          <w:p w:rsidR="000247B1" w:rsidRDefault="000247B1" w:rsidP="000247B1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Бугульминского</w:t>
            </w:r>
            <w:proofErr w:type="spellEnd"/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94F" w:rsidRDefault="0038494F" w:rsidP="00893912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образованием </w:t>
            </w:r>
          </w:p>
          <w:p w:rsidR="0038494F" w:rsidRPr="00DB5A36" w:rsidRDefault="0038494F" w:rsidP="000247B1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8494F" w:rsidRPr="00390349" w:rsidRDefault="0038494F" w:rsidP="00893912">
            <w:pPr>
              <w:tabs>
                <w:tab w:val="left" w:pos="1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Бугульминской</w:t>
            </w:r>
            <w:proofErr w:type="spellEnd"/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территориальной организации Общероссийского  Профсоюза образования</w:t>
            </w:r>
          </w:p>
        </w:tc>
      </w:tr>
      <w:tr w:rsidR="0038494F" w:rsidTr="00893912">
        <w:tc>
          <w:tcPr>
            <w:tcW w:w="5104" w:type="dxa"/>
          </w:tcPr>
          <w:p w:rsidR="0038494F" w:rsidRPr="00DB5A36" w:rsidRDefault="0038494F" w:rsidP="00893912">
            <w:pPr>
              <w:tabs>
                <w:tab w:val="left" w:pos="16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36">
              <w:rPr>
                <w:rFonts w:ascii="Times New Roman" w:hAnsi="Times New Roman" w:cs="Times New Roman"/>
                <w:b/>
                <w:sz w:val="24"/>
                <w:szCs w:val="24"/>
              </w:rPr>
              <w:t>В.В.Кульбеда</w:t>
            </w:r>
            <w:proofErr w:type="spellEnd"/>
          </w:p>
        </w:tc>
        <w:tc>
          <w:tcPr>
            <w:tcW w:w="4961" w:type="dxa"/>
          </w:tcPr>
          <w:p w:rsidR="0038494F" w:rsidRPr="00390349" w:rsidRDefault="0038494F" w:rsidP="00893912">
            <w:pPr>
              <w:tabs>
                <w:tab w:val="left" w:pos="16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49">
              <w:rPr>
                <w:rFonts w:ascii="Times New Roman" w:hAnsi="Times New Roman" w:cs="Times New Roman"/>
                <w:b/>
                <w:sz w:val="24"/>
                <w:szCs w:val="24"/>
              </w:rPr>
              <w:t>И.А.Трофимова</w:t>
            </w:r>
          </w:p>
        </w:tc>
      </w:tr>
    </w:tbl>
    <w:p w:rsidR="0038494F" w:rsidRDefault="0038494F" w:rsidP="0038494F"/>
    <w:p w:rsidR="0038494F" w:rsidRPr="0038494F" w:rsidRDefault="0038494F" w:rsidP="0038494F"/>
    <w:p w:rsidR="0038494F" w:rsidRDefault="0038494F" w:rsidP="0038494F"/>
    <w:p w:rsidR="00C818BA" w:rsidRPr="0038494F" w:rsidRDefault="0038494F" w:rsidP="00384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4F">
        <w:rPr>
          <w:rFonts w:ascii="Times New Roman" w:hAnsi="Times New Roman" w:cs="Times New Roman"/>
          <w:b/>
          <w:sz w:val="24"/>
          <w:szCs w:val="24"/>
        </w:rPr>
        <w:t>"______"________________ 2023 г.</w:t>
      </w:r>
    </w:p>
    <w:sectPr w:rsidR="00C818BA" w:rsidRPr="0038494F" w:rsidSect="00A9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083"/>
    <w:rsid w:val="000247B1"/>
    <w:rsid w:val="00252EEC"/>
    <w:rsid w:val="00292181"/>
    <w:rsid w:val="00352083"/>
    <w:rsid w:val="0038494F"/>
    <w:rsid w:val="0042762A"/>
    <w:rsid w:val="004348B4"/>
    <w:rsid w:val="004B5A8C"/>
    <w:rsid w:val="0057422F"/>
    <w:rsid w:val="005D3379"/>
    <w:rsid w:val="006315BB"/>
    <w:rsid w:val="006D15F2"/>
    <w:rsid w:val="0078176C"/>
    <w:rsid w:val="007857B8"/>
    <w:rsid w:val="007C781A"/>
    <w:rsid w:val="00900140"/>
    <w:rsid w:val="00955708"/>
    <w:rsid w:val="00A948BC"/>
    <w:rsid w:val="00B63F92"/>
    <w:rsid w:val="00C818BA"/>
    <w:rsid w:val="00CC2207"/>
    <w:rsid w:val="00D92860"/>
    <w:rsid w:val="00E1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083"/>
    <w:pPr>
      <w:spacing w:after="0" w:line="240" w:lineRule="auto"/>
    </w:pPr>
  </w:style>
  <w:style w:type="paragraph" w:customStyle="1" w:styleId="Default">
    <w:name w:val="Default"/>
    <w:rsid w:val="0063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2022-12-28T12:23:00Z</dcterms:created>
  <dcterms:modified xsi:type="dcterms:W3CDTF">2023-02-01T08:30:00Z</dcterms:modified>
</cp:coreProperties>
</file>