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62" w:rsidRPr="0058243C" w:rsidRDefault="00A05562" w:rsidP="00A05562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proofErr w:type="spellStart"/>
      <w:r w:rsidRPr="0058243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Бугульминская</w:t>
      </w:r>
      <w:proofErr w:type="spellEnd"/>
      <w:r w:rsidRPr="0058243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территориальная профсоюзная организация работников народного образования</w:t>
      </w:r>
    </w:p>
    <w:p w:rsidR="007A106F" w:rsidRDefault="007A106F" w:rsidP="00A055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06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6750" cy="733425"/>
            <wp:effectExtent l="19050" t="0" r="0" b="0"/>
            <wp:docPr id="1" name="Рисунок 1" descr="C:\Users\User21\Desktop\Работа\официальная символика\официальная символика\эмблема профсоюз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\Desktop\Работа\официальная символика\официальная символика\эмблема профсоюз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06F" w:rsidRDefault="007A106F" w:rsidP="00A055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562" w:rsidRDefault="00A05562" w:rsidP="005777E3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58243C">
        <w:rPr>
          <w:rFonts w:ascii="Times New Roman" w:hAnsi="Times New Roman" w:cs="Times New Roman"/>
          <w:b/>
          <w:color w:val="C00000"/>
          <w:sz w:val="32"/>
          <w:szCs w:val="32"/>
        </w:rPr>
        <w:t>ИНФОРМАЦИОННЫЙ БЮЛЛЕТЕНЬ</w:t>
      </w:r>
      <w:r w:rsidR="0058243C" w:rsidRPr="0058243C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№</w:t>
      </w:r>
      <w:r w:rsidR="005777E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2</w:t>
      </w:r>
    </w:p>
    <w:p w:rsidR="005777E3" w:rsidRPr="005777E3" w:rsidRDefault="005777E3" w:rsidP="005777E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777E3">
        <w:rPr>
          <w:rFonts w:ascii="Times New Roman" w:hAnsi="Times New Roman" w:cs="Times New Roman"/>
          <w:b/>
          <w:color w:val="C00000"/>
          <w:sz w:val="24"/>
          <w:szCs w:val="24"/>
        </w:rPr>
        <w:t>(март 2017 год)</w:t>
      </w:r>
    </w:p>
    <w:p w:rsidR="00312744" w:rsidRPr="0058243C" w:rsidRDefault="0058243C" w:rsidP="0058243C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8243C"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  <w:r w:rsidR="00312744" w:rsidRPr="0058243C">
        <w:rPr>
          <w:rFonts w:ascii="Times New Roman" w:eastAsia="Times New Roman" w:hAnsi="Times New Roman" w:cs="Times New Roman"/>
          <w:b/>
          <w:lang w:eastAsia="ru-RU"/>
        </w:rPr>
        <w:t>Развитие системы социального партнёрства создаёт возможность достижения относительного баланса интересов работников и работодателей на основе сотрудничества, компромисса. Оно служит действенным инструментом сочетания </w:t>
      </w:r>
      <w:hyperlink r:id="rId6" w:tooltip="Экономическая эффективность" w:history="1">
        <w:r w:rsidR="00312744" w:rsidRPr="0058243C">
          <w:rPr>
            <w:rFonts w:ascii="Times New Roman" w:eastAsia="Times New Roman" w:hAnsi="Times New Roman" w:cs="Times New Roman"/>
            <w:b/>
            <w:lang w:eastAsia="ru-RU"/>
          </w:rPr>
          <w:t>экономической эффективности</w:t>
        </w:r>
      </w:hyperlink>
      <w:r w:rsidR="00312744" w:rsidRPr="0058243C">
        <w:rPr>
          <w:rFonts w:ascii="Times New Roman" w:eastAsia="Times New Roman" w:hAnsi="Times New Roman" w:cs="Times New Roman"/>
          <w:b/>
          <w:lang w:eastAsia="ru-RU"/>
        </w:rPr>
        <w:t> и социальной справедливости.</w:t>
      </w:r>
    </w:p>
    <w:p w:rsidR="0058243C" w:rsidRPr="0058243C" w:rsidRDefault="0058243C" w:rsidP="0058243C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b/>
        </w:rPr>
      </w:pPr>
      <w:r w:rsidRPr="0058243C">
        <w:rPr>
          <w:rFonts w:ascii="Times New Roman" w:hAnsi="Times New Roman" w:cs="Times New Roman"/>
          <w:b/>
        </w:rPr>
        <w:t>«Уверены, в противоречивом диалоге «работник – работодатель» Профсоюз – самое важное, самое сильное связующее звено»</w:t>
      </w:r>
      <w:proofErr w:type="gramStart"/>
      <w:r w:rsidRPr="0058243C">
        <w:rPr>
          <w:rFonts w:ascii="Times New Roman" w:hAnsi="Times New Roman" w:cs="Times New Roman"/>
          <w:b/>
        </w:rPr>
        <w:t>.</w:t>
      </w:r>
      <w:r w:rsidR="00266D37">
        <w:rPr>
          <w:rFonts w:ascii="Times New Roman" w:hAnsi="Times New Roman" w:cs="Times New Roman"/>
          <w:b/>
        </w:rPr>
        <w:t>(</w:t>
      </w:r>
      <w:proofErr w:type="gramEnd"/>
      <w:r w:rsidR="00266D37">
        <w:rPr>
          <w:rFonts w:ascii="Times New Roman" w:hAnsi="Times New Roman" w:cs="Times New Roman"/>
          <w:b/>
        </w:rPr>
        <w:t>М.Шмаков – председатель ФНПР)</w:t>
      </w:r>
    </w:p>
    <w:p w:rsidR="00A05562" w:rsidRPr="0058243C" w:rsidRDefault="007B2904" w:rsidP="0058243C">
      <w:pPr>
        <w:jc w:val="center"/>
        <w:rPr>
          <w:rFonts w:ascii="Times New Roman" w:hAnsi="Times New Roman" w:cs="Times New Roman"/>
          <w:b/>
          <w:color w:val="C00000"/>
        </w:rPr>
      </w:pPr>
      <w:r w:rsidRPr="0058243C">
        <w:rPr>
          <w:rFonts w:ascii="Times New Roman" w:hAnsi="Times New Roman" w:cs="Times New Roman"/>
          <w:b/>
          <w:color w:val="C00000"/>
        </w:rPr>
        <w:lastRenderedPageBreak/>
        <w:t>ПОЧЕМУ</w:t>
      </w:r>
      <w:r w:rsidR="0058243C">
        <w:rPr>
          <w:rFonts w:ascii="Times New Roman" w:hAnsi="Times New Roman" w:cs="Times New Roman"/>
          <w:b/>
          <w:color w:val="C00000"/>
        </w:rPr>
        <w:t xml:space="preserve"> </w:t>
      </w:r>
      <w:r w:rsidRPr="0058243C">
        <w:rPr>
          <w:rFonts w:ascii="Times New Roman" w:hAnsi="Times New Roman" w:cs="Times New Roman"/>
          <w:b/>
          <w:color w:val="C00000"/>
        </w:rPr>
        <w:t xml:space="preserve"> РАБОТОДАТЕЛЮ ВЫГОДЕН,                   </w:t>
      </w:r>
      <w:r w:rsidR="00312744" w:rsidRPr="0058243C">
        <w:rPr>
          <w:rFonts w:ascii="Times New Roman" w:hAnsi="Times New Roman" w:cs="Times New Roman"/>
          <w:b/>
          <w:color w:val="C00000"/>
        </w:rPr>
        <w:t xml:space="preserve">   </w:t>
      </w:r>
      <w:r w:rsidRPr="0058243C">
        <w:rPr>
          <w:rFonts w:ascii="Times New Roman" w:hAnsi="Times New Roman" w:cs="Times New Roman"/>
          <w:b/>
          <w:color w:val="C00000"/>
        </w:rPr>
        <w:t xml:space="preserve">ИНТЕРЕСЕН И ПОЛЕЗЕН </w:t>
      </w:r>
      <w:r w:rsidR="0058243C">
        <w:rPr>
          <w:rFonts w:ascii="Times New Roman" w:hAnsi="Times New Roman" w:cs="Times New Roman"/>
          <w:b/>
          <w:color w:val="C00000"/>
        </w:rPr>
        <w:t xml:space="preserve">                 </w:t>
      </w:r>
      <w:r w:rsidRPr="0058243C">
        <w:rPr>
          <w:rFonts w:ascii="Times New Roman" w:hAnsi="Times New Roman" w:cs="Times New Roman"/>
          <w:b/>
          <w:color w:val="C00000"/>
        </w:rPr>
        <w:t>ПРОФСОЮЗ?</w:t>
      </w:r>
    </w:p>
    <w:p w:rsidR="007B2904" w:rsidRPr="0058243C" w:rsidRDefault="007B2904" w:rsidP="005824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8243C">
        <w:rPr>
          <w:rFonts w:ascii="Times New Roman" w:hAnsi="Times New Roman" w:cs="Times New Roman"/>
          <w:b/>
        </w:rPr>
        <w:t>Социальное партнерство, взаимодействие с трудовым коллективом через его представителя – профсоюзную организацию – является показателем дальновидности руководителя и демократизма его управления.</w:t>
      </w:r>
    </w:p>
    <w:p w:rsidR="00C86A01" w:rsidRPr="0058243C" w:rsidRDefault="00C86A01" w:rsidP="005824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8243C">
        <w:rPr>
          <w:rFonts w:ascii="Times New Roman" w:hAnsi="Times New Roman" w:cs="Times New Roman"/>
          <w:b/>
        </w:rPr>
        <w:t xml:space="preserve"> Сотрудничая с профсоюзами по различным вопросам, работодатель усиливает свои позиции в коллективе, в обществе.</w:t>
      </w:r>
    </w:p>
    <w:p w:rsidR="007B2904" w:rsidRPr="0058243C" w:rsidRDefault="009643B7" w:rsidP="005824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C00000"/>
        </w:rPr>
      </w:pPr>
      <w:r w:rsidRPr="0058243C">
        <w:rPr>
          <w:rFonts w:ascii="Times New Roman" w:hAnsi="Times New Roman" w:cs="Times New Roman"/>
          <w:b/>
        </w:rPr>
        <w:t xml:space="preserve">  Профсоюз формирует организованный, дисциплинированный коллектив, </w:t>
      </w:r>
      <w:r w:rsidR="006137C5" w:rsidRPr="0058243C">
        <w:rPr>
          <w:rFonts w:ascii="Times New Roman" w:hAnsi="Times New Roman" w:cs="Times New Roman"/>
          <w:b/>
        </w:rPr>
        <w:t xml:space="preserve">активную жизненную общественную </w:t>
      </w:r>
      <w:r w:rsidR="0058243C" w:rsidRPr="0058243C">
        <w:rPr>
          <w:rFonts w:ascii="Times New Roman" w:hAnsi="Times New Roman" w:cs="Times New Roman"/>
          <w:b/>
        </w:rPr>
        <w:t>по</w:t>
      </w:r>
      <w:r w:rsidRPr="0058243C">
        <w:rPr>
          <w:rFonts w:ascii="Times New Roman" w:hAnsi="Times New Roman" w:cs="Times New Roman"/>
          <w:b/>
        </w:rPr>
        <w:t>зицию работников.</w:t>
      </w:r>
    </w:p>
    <w:p w:rsidR="009643B7" w:rsidRPr="0058243C" w:rsidRDefault="009643B7" w:rsidP="005824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C00000"/>
        </w:rPr>
      </w:pPr>
      <w:r w:rsidRPr="0058243C">
        <w:rPr>
          <w:rFonts w:ascii="Times New Roman" w:hAnsi="Times New Roman" w:cs="Times New Roman"/>
          <w:b/>
        </w:rPr>
        <w:t xml:space="preserve"> Решать острые вопросы легче и продуктивнее с Профсоюзом (представителем работников) в рамках социального партнерства, на основе закона, чем напрямую </w:t>
      </w:r>
      <w:r w:rsidR="0058243C" w:rsidRPr="0058243C">
        <w:rPr>
          <w:rFonts w:ascii="Times New Roman" w:hAnsi="Times New Roman" w:cs="Times New Roman"/>
          <w:b/>
        </w:rPr>
        <w:t xml:space="preserve"> </w:t>
      </w:r>
      <w:r w:rsidRPr="0058243C">
        <w:rPr>
          <w:rFonts w:ascii="Times New Roman" w:hAnsi="Times New Roman" w:cs="Times New Roman"/>
          <w:b/>
        </w:rPr>
        <w:t>с каждым из</w:t>
      </w:r>
      <w:r w:rsidR="0058243C" w:rsidRPr="0058243C">
        <w:rPr>
          <w:rFonts w:ascii="Times New Roman" w:hAnsi="Times New Roman" w:cs="Times New Roman"/>
          <w:b/>
        </w:rPr>
        <w:t xml:space="preserve"> </w:t>
      </w:r>
      <w:r w:rsidRPr="0058243C">
        <w:rPr>
          <w:rFonts w:ascii="Times New Roman" w:hAnsi="Times New Roman" w:cs="Times New Roman"/>
          <w:b/>
        </w:rPr>
        <w:t xml:space="preserve"> работников.</w:t>
      </w:r>
    </w:p>
    <w:p w:rsidR="006137C5" w:rsidRPr="0058243C" w:rsidRDefault="006137C5" w:rsidP="005824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C00000"/>
        </w:rPr>
      </w:pPr>
      <w:r w:rsidRPr="0058243C">
        <w:rPr>
          <w:rFonts w:ascii="Times New Roman" w:hAnsi="Times New Roman" w:cs="Times New Roman"/>
          <w:b/>
        </w:rPr>
        <w:t>При наличии Профсоюза и доброй воли к сотрудничеству, стороны всегда могут уйти от социального конфликта и находить компромисс.</w:t>
      </w:r>
    </w:p>
    <w:p w:rsidR="00A05562" w:rsidRPr="0058243C" w:rsidRDefault="00EE6083" w:rsidP="005824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C00000"/>
        </w:rPr>
      </w:pPr>
      <w:r w:rsidRPr="0058243C">
        <w:rPr>
          <w:rFonts w:ascii="Times New Roman" w:hAnsi="Times New Roman" w:cs="Times New Roman"/>
          <w:b/>
        </w:rPr>
        <w:t xml:space="preserve"> Профсоюз в лице выборного органа помогает и организовывает различные коллективные </w:t>
      </w:r>
      <w:r w:rsidRPr="0058243C">
        <w:rPr>
          <w:rFonts w:ascii="Times New Roman" w:hAnsi="Times New Roman" w:cs="Times New Roman"/>
          <w:b/>
        </w:rPr>
        <w:lastRenderedPageBreak/>
        <w:t xml:space="preserve">мероприятия (спортивно-массовые, </w:t>
      </w:r>
      <w:proofErr w:type="spellStart"/>
      <w:r w:rsidRPr="0058243C">
        <w:rPr>
          <w:rFonts w:ascii="Times New Roman" w:hAnsi="Times New Roman" w:cs="Times New Roman"/>
          <w:b/>
        </w:rPr>
        <w:t>досуговые</w:t>
      </w:r>
      <w:proofErr w:type="spellEnd"/>
      <w:r w:rsidRPr="0058243C">
        <w:rPr>
          <w:rFonts w:ascii="Times New Roman" w:hAnsi="Times New Roman" w:cs="Times New Roman"/>
          <w:b/>
        </w:rPr>
        <w:t xml:space="preserve"> и др.).</w:t>
      </w:r>
    </w:p>
    <w:p w:rsidR="004673CB" w:rsidRPr="0058243C" w:rsidRDefault="004673CB" w:rsidP="005824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C00000"/>
        </w:rPr>
      </w:pPr>
      <w:r w:rsidRPr="0058243C">
        <w:rPr>
          <w:rFonts w:ascii="Times New Roman" w:hAnsi="Times New Roman" w:cs="Times New Roman"/>
          <w:b/>
        </w:rPr>
        <w:t>Профсоюз организует изучение в коллективе всех новых изменений в трудовом и социальном законодательстве.</w:t>
      </w:r>
    </w:p>
    <w:p w:rsidR="004673CB" w:rsidRPr="0058243C" w:rsidRDefault="004673CB" w:rsidP="005824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C00000"/>
        </w:rPr>
      </w:pPr>
      <w:r w:rsidRPr="0058243C">
        <w:rPr>
          <w:rFonts w:ascii="Times New Roman" w:hAnsi="Times New Roman" w:cs="Times New Roman"/>
          <w:b/>
        </w:rPr>
        <w:t xml:space="preserve"> Через организованный Профсоюз и с его помощью точнее и лучше реализуются социальные программы, выявляются и решаются социальные проблемы как коллектива в целом, так и каждого работника в отдельности.</w:t>
      </w:r>
    </w:p>
    <w:p w:rsidR="00141F8C" w:rsidRPr="0058243C" w:rsidRDefault="00141F8C" w:rsidP="005824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C00000"/>
        </w:rPr>
      </w:pPr>
      <w:r w:rsidRPr="0058243C">
        <w:rPr>
          <w:rFonts w:ascii="Times New Roman" w:hAnsi="Times New Roman" w:cs="Times New Roman"/>
          <w:b/>
        </w:rPr>
        <w:t xml:space="preserve"> С участием профкома в коллективе создается хороший морально-психологический климат, исключающий или снижающий возможность возникновения трудовых конфликтов, что непосредственным образом отражается на росте авторитета руководителя.</w:t>
      </w:r>
    </w:p>
    <w:p w:rsidR="00BD2DC4" w:rsidRPr="0058243C" w:rsidRDefault="00BD2DC4" w:rsidP="0058243C">
      <w:pPr>
        <w:pStyle w:val="a3"/>
        <w:numPr>
          <w:ilvl w:val="0"/>
          <w:numId w:val="1"/>
        </w:numPr>
        <w:jc w:val="both"/>
        <w:rPr>
          <w:rStyle w:val="apple-converted-space"/>
          <w:rFonts w:ascii="Times New Roman" w:hAnsi="Times New Roman" w:cs="Times New Roman"/>
          <w:b/>
          <w:color w:val="C00000"/>
        </w:rPr>
      </w:pPr>
      <w:r w:rsidRPr="0058243C">
        <w:rPr>
          <w:rFonts w:ascii="Times New Roman" w:hAnsi="Times New Roman" w:cs="Times New Roman"/>
          <w:b/>
        </w:rPr>
        <w:t>Высокоорганизованная профсоюзная работа во многом определяет имидж организации, учреждения, воспитывает чувство сопричастности сотрудников к общему результа</w:t>
      </w:r>
      <w:r w:rsidR="00312744" w:rsidRPr="0058243C">
        <w:rPr>
          <w:rFonts w:ascii="Times New Roman" w:hAnsi="Times New Roman" w:cs="Times New Roman"/>
          <w:b/>
        </w:rPr>
        <w:t>ту деятельности.</w:t>
      </w:r>
    </w:p>
    <w:p w:rsidR="00A05562" w:rsidRPr="0058243C" w:rsidRDefault="00A05562" w:rsidP="0058243C">
      <w:pPr>
        <w:shd w:val="clear" w:color="auto" w:fill="FFFFFF" w:themeFill="background1"/>
        <w:jc w:val="both"/>
        <w:rPr>
          <w:rFonts w:ascii="Times New Roman" w:hAnsi="Times New Roman" w:cs="Times New Roman"/>
          <w:b/>
          <w:color w:val="000000"/>
          <w:shd w:val="clear" w:color="auto" w:fill="F6F6F6"/>
        </w:rPr>
      </w:pPr>
      <w:r w:rsidRPr="0058243C">
        <w:rPr>
          <w:rFonts w:ascii="Times New Roman" w:hAnsi="Times New Roman" w:cs="Times New Roman"/>
          <w:b/>
          <w:color w:val="000000"/>
          <w:shd w:val="clear" w:color="auto" w:fill="F6F6F6"/>
        </w:rPr>
        <w:t>.</w:t>
      </w:r>
    </w:p>
    <w:sectPr w:rsidR="00A05562" w:rsidRPr="0058243C" w:rsidSect="008524EA">
      <w:pgSz w:w="16838" w:h="11906" w:orient="landscape"/>
      <w:pgMar w:top="85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39F"/>
    <w:multiLevelType w:val="hybridMultilevel"/>
    <w:tmpl w:val="82624E70"/>
    <w:lvl w:ilvl="0" w:tplc="B84CBC2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562"/>
    <w:rsid w:val="000835D7"/>
    <w:rsid w:val="000E750C"/>
    <w:rsid w:val="00141F8C"/>
    <w:rsid w:val="00234CD3"/>
    <w:rsid w:val="00266D37"/>
    <w:rsid w:val="00297E99"/>
    <w:rsid w:val="00312744"/>
    <w:rsid w:val="00405D5E"/>
    <w:rsid w:val="004506D5"/>
    <w:rsid w:val="004673CB"/>
    <w:rsid w:val="005777E3"/>
    <w:rsid w:val="0058243C"/>
    <w:rsid w:val="005D337B"/>
    <w:rsid w:val="006137C5"/>
    <w:rsid w:val="00660D96"/>
    <w:rsid w:val="00736750"/>
    <w:rsid w:val="007A106F"/>
    <w:rsid w:val="007B2904"/>
    <w:rsid w:val="009643B7"/>
    <w:rsid w:val="009B2A3F"/>
    <w:rsid w:val="00A05562"/>
    <w:rsid w:val="00A6779A"/>
    <w:rsid w:val="00B91AC6"/>
    <w:rsid w:val="00BD2DC4"/>
    <w:rsid w:val="00C86A01"/>
    <w:rsid w:val="00DD51BA"/>
    <w:rsid w:val="00EE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5562"/>
  </w:style>
  <w:style w:type="paragraph" w:styleId="a3">
    <w:name w:val="List Paragraph"/>
    <w:basedOn w:val="a"/>
    <w:uiPriority w:val="34"/>
    <w:qFormat/>
    <w:rsid w:val="00C86A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0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D%D0%BA%D0%BE%D0%BD%D0%BE%D0%BC%D0%B8%D1%87%D0%B5%D1%81%D0%BA%D0%B0%D1%8F_%D1%8D%D1%84%D1%84%D0%B5%D0%BA%D1%82%D0%B8%D0%B2%D0%BD%D0%BE%D1%81%D1%82%D1%8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2104</Characters>
  <Application>Microsoft Office Word</Application>
  <DocSecurity>0</DocSecurity>
  <Lines>17</Lines>
  <Paragraphs>4</Paragraphs>
  <ScaleCrop>false</ScaleCrop>
  <Company>Ya Blondinko Edition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Альбина</cp:lastModifiedBy>
  <cp:revision>2</cp:revision>
  <dcterms:created xsi:type="dcterms:W3CDTF">2018-02-06T08:13:00Z</dcterms:created>
  <dcterms:modified xsi:type="dcterms:W3CDTF">2018-02-06T08:13:00Z</dcterms:modified>
</cp:coreProperties>
</file>