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18" w:rsidRPr="004F4418" w:rsidRDefault="004F4418" w:rsidP="004F4418">
      <w:pPr>
        <w:pStyle w:val="ConsPlusTitle"/>
        <w:jc w:val="center"/>
        <w:rPr>
          <w:sz w:val="28"/>
          <w:szCs w:val="28"/>
        </w:rPr>
      </w:pPr>
    </w:p>
    <w:p w:rsidR="004F4418" w:rsidRPr="004F4418" w:rsidRDefault="004F4418" w:rsidP="004F4418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</w:pPr>
      <w:r w:rsidRPr="004F4418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 xml:space="preserve">Федеральный закон от 30.03.1999 N 52-ФЗ (ред. от 29.07.2017) "О санитарно-эпидемиологическом благополучии населения" (с </w:t>
      </w:r>
      <w:proofErr w:type="spellStart"/>
      <w:r w:rsidRPr="004F4418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>изм</w:t>
      </w:r>
      <w:proofErr w:type="spellEnd"/>
      <w:r w:rsidRPr="004F4418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  <w:lang w:eastAsia="ru-RU"/>
        </w:rPr>
        <w:t>. и доп., вступ. в силу с 30.09.2017)</w:t>
      </w:r>
    </w:p>
    <w:p w:rsidR="004F4418" w:rsidRPr="004F4418" w:rsidRDefault="004F4418" w:rsidP="004F44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29 сентября 2017 г. 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САНИТАРНО-ЭПИДЕМИОЛОГИЧЕСКОМ БЛАГОПОЛУЧИИ НАСЕЛЕНИЯ</w:t>
      </w:r>
    </w:p>
    <w:p w:rsidR="004F4418" w:rsidRPr="004F4418" w:rsidRDefault="004F4418" w:rsidP="004F441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4F4418" w:rsidRPr="004F4418" w:rsidRDefault="004F4418" w:rsidP="004F441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4F4418" w:rsidRPr="004F4418" w:rsidRDefault="004F4418" w:rsidP="004F441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 марта 1999 года</w:t>
      </w:r>
    </w:p>
    <w:p w:rsidR="004F4418" w:rsidRPr="004F4418" w:rsidRDefault="004F4418" w:rsidP="004F441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7"/>
      <w:bookmarkEnd w:id="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4F4418" w:rsidRPr="004F4418" w:rsidRDefault="004F4418" w:rsidP="004F441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4F4418" w:rsidRPr="004F4418" w:rsidRDefault="004F4418" w:rsidP="004F441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 марта 1999 года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8"/>
      <w:bookmarkEnd w:id="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9"/>
      <w:bookmarkEnd w:id="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I. ОБЩИЕ ПОЛОЖЕНИЯ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10"/>
      <w:bookmarkEnd w:id="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Основные понятия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1"/>
      <w:bookmarkEnd w:id="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настоящего Федерального закона используются следующие основные понятия: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2"/>
      <w:bookmarkEnd w:id="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человека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обеспечиваются благоприятные условия его жизнедеятельности;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3"/>
      <w:bookmarkEnd w:id="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4"/>
      <w:bookmarkEnd w:id="10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5"/>
      <w:bookmarkEnd w:id="1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6"/>
      <w:bookmarkEnd w:id="1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7"/>
      <w:bookmarkEnd w:id="1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9"/>
      <w:bookmarkEnd w:id="1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000191"/>
      <w:bookmarkStart w:id="16" w:name="100020"/>
      <w:bookmarkEnd w:id="15"/>
      <w:bookmarkEnd w:id="16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1"/>
      <w:bookmarkEnd w:id="1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000100"/>
      <w:bookmarkStart w:id="19" w:name="100022"/>
      <w:bookmarkEnd w:id="18"/>
      <w:bookmarkEnd w:id="1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000258"/>
      <w:bookmarkStart w:id="21" w:name="000192"/>
      <w:bookmarkStart w:id="22" w:name="100448"/>
      <w:bookmarkStart w:id="23" w:name="100023"/>
      <w:bookmarkStart w:id="24" w:name="000080"/>
      <w:bookmarkEnd w:id="20"/>
      <w:bookmarkEnd w:id="21"/>
      <w:bookmarkEnd w:id="22"/>
      <w:bookmarkEnd w:id="23"/>
      <w:bookmarkEnd w:id="24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сооружений, помещений, оборудования, транспортных средств;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Обеспечение санитарно-эпидемиологического благополучия населения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Санитарно-эпидемиологическое благополучие населения обеспечивается посредством: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000001"/>
      <w:bookmarkStart w:id="30" w:name="100032"/>
      <w:bookmarkEnd w:id="29"/>
      <w:bookmarkEnd w:id="3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000101"/>
      <w:bookmarkStart w:id="32" w:name="100033"/>
      <w:bookmarkStart w:id="33" w:name="000002"/>
      <w:bookmarkEnd w:id="31"/>
      <w:bookmarkEnd w:id="32"/>
      <w:bookmarkEnd w:id="3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000102"/>
      <w:bookmarkEnd w:id="3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с 1 августа 2011 года. - Федеральный закон от 18.07.2011 N 242-ФЗ;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государственного санитарно-эпидемиологического нормирования;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000103"/>
      <w:bookmarkStart w:id="37" w:name="100036"/>
      <w:bookmarkEnd w:id="36"/>
      <w:bookmarkEnd w:id="3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государственного санитарно-эпидемиологического надзора;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000193"/>
      <w:bookmarkStart w:id="39" w:name="100037"/>
      <w:bookmarkEnd w:id="38"/>
      <w:bookmarkEnd w:id="3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8"/>
      <w:bookmarkEnd w:id="4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9"/>
      <w:bookmarkEnd w:id="4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0"/>
      <w:bookmarkEnd w:id="4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социально-гигиенического мониторинга;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1"/>
      <w:bookmarkEnd w:id="4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000104"/>
      <w:bookmarkStart w:id="45" w:name="100042"/>
      <w:bookmarkEnd w:id="44"/>
      <w:bookmarkEnd w:id="4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3"/>
      <w:bookmarkEnd w:id="4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4"/>
      <w:bookmarkEnd w:id="4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000003"/>
      <w:bookmarkStart w:id="49" w:name="100045"/>
      <w:bookmarkEnd w:id="48"/>
      <w:bookmarkEnd w:id="4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000004"/>
      <w:bookmarkEnd w:id="5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000005"/>
      <w:bookmarkEnd w:id="5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463"/>
      <w:bookmarkEnd w:id="5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Сколково</w:t>
      </w:r>
      <w:proofErr w:type="spell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в том числе особенности утверждения и применения санитарно-эпидемиологических требований, устанавливаются Федеральным </w:t>
      </w:r>
      <w:hyperlink r:id="rId4" w:anchor="100155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инновационном центре "</w:t>
      </w:r>
      <w:proofErr w:type="spell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Сколково</w:t>
      </w:r>
      <w:proofErr w:type="spell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000248"/>
      <w:bookmarkEnd w:id="5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 </w:t>
      </w:r>
      <w:hyperlink r:id="rId5" w:anchor="100146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международном медицинском кластере и внесении изменений в отдельные законодательные акты Российской Федерации".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000259"/>
      <w:bookmarkEnd w:id="5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 </w:t>
      </w:r>
      <w:hyperlink r:id="rId6" w:anchor="100200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435"/>
      <w:bookmarkStart w:id="56" w:name="100046"/>
      <w:bookmarkStart w:id="57" w:name="000006"/>
      <w:bookmarkStart w:id="58" w:name="100047"/>
      <w:bookmarkEnd w:id="55"/>
      <w:bookmarkEnd w:id="56"/>
      <w:bookmarkEnd w:id="57"/>
      <w:bookmarkEnd w:id="5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436"/>
      <w:bookmarkEnd w:id="5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 </w:t>
      </w:r>
      <w:hyperlink r:id="rId7" w:anchor="100159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Конституции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48"/>
      <w:bookmarkEnd w:id="6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Отношения, регулируемые настоящим Федеральным законом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49"/>
      <w:bookmarkEnd w:id="6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 </w:t>
      </w:r>
      <w:hyperlink r:id="rId8" w:anchor="100159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прав граждан на охрану здоровья и благоприятную окружающую среду.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460"/>
      <w:bookmarkStart w:id="63" w:name="100050"/>
      <w:bookmarkEnd w:id="62"/>
      <w:bookmarkEnd w:id="6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1"/>
      <w:bookmarkEnd w:id="6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52"/>
      <w:bookmarkEnd w:id="6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3"/>
      <w:bookmarkEnd w:id="6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54"/>
      <w:bookmarkEnd w:id="6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000007"/>
      <w:bookmarkStart w:id="69" w:name="100055"/>
      <w:bookmarkEnd w:id="68"/>
      <w:bookmarkEnd w:id="6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56"/>
      <w:bookmarkEnd w:id="7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000077"/>
      <w:bookmarkStart w:id="72" w:name="100057"/>
      <w:bookmarkEnd w:id="71"/>
      <w:bookmarkEnd w:id="7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000105"/>
      <w:bookmarkStart w:id="74" w:name="100058"/>
      <w:bookmarkEnd w:id="73"/>
      <w:bookmarkEnd w:id="7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государственный санитарно-эпидемиологический надзор;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59"/>
      <w:bookmarkEnd w:id="7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государственное санитарно-эпидемиологическое нормирование;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60"/>
      <w:bookmarkEnd w:id="7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социально-гигиенический мониторинг;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61"/>
      <w:bookmarkEnd w:id="7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62"/>
      <w:bookmarkEnd w:id="7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63"/>
      <w:bookmarkEnd w:id="7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санитарной охраны территории Российской Федерации;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64"/>
      <w:bookmarkEnd w:id="8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65"/>
      <w:bookmarkEnd w:id="8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66"/>
      <w:bookmarkEnd w:id="8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7"/>
      <w:bookmarkEnd w:id="8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68"/>
      <w:bookmarkEnd w:id="8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0008"/>
      <w:bookmarkEnd w:id="8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000009"/>
      <w:bookmarkEnd w:id="8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 санитарно-эпидемиологической обстановкой;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000106"/>
      <w:bookmarkStart w:id="88" w:name="000010"/>
      <w:bookmarkEnd w:id="87"/>
      <w:bookmarkEnd w:id="88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000249"/>
      <w:bookmarkEnd w:id="8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000250"/>
      <w:bookmarkEnd w:id="90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 </w:t>
      </w:r>
      <w:hyperlink r:id="rId9" w:anchor="000430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437"/>
      <w:bookmarkStart w:id="92" w:name="000011"/>
      <w:bookmarkStart w:id="93" w:name="100069"/>
      <w:bookmarkStart w:id="94" w:name="100070"/>
      <w:bookmarkStart w:id="95" w:name="100071"/>
      <w:bookmarkStart w:id="96" w:name="100072"/>
      <w:bookmarkStart w:id="97" w:name="100073"/>
      <w:bookmarkStart w:id="98" w:name="100074"/>
      <w:bookmarkStart w:id="99" w:name="100075"/>
      <w:bookmarkStart w:id="100" w:name="100076"/>
      <w:bookmarkStart w:id="101" w:name="100077"/>
      <w:bookmarkStart w:id="102" w:name="100078"/>
      <w:bookmarkStart w:id="103" w:name="100079"/>
      <w:bookmarkStart w:id="104" w:name="100080"/>
      <w:bookmarkStart w:id="105" w:name="100081"/>
      <w:bookmarkStart w:id="106" w:name="000012"/>
      <w:bookmarkStart w:id="107" w:name="000013"/>
      <w:bookmarkStart w:id="108" w:name="000014"/>
      <w:bookmarkStart w:id="109" w:name="000015"/>
      <w:bookmarkStart w:id="110" w:name="000016"/>
      <w:bookmarkStart w:id="111" w:name="000017"/>
      <w:bookmarkStart w:id="112" w:name="000018"/>
      <w:bookmarkStart w:id="113" w:name="000019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438"/>
      <w:bookmarkEnd w:id="11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439"/>
      <w:bookmarkEnd w:id="11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их исполнением;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440"/>
      <w:bookmarkEnd w:id="11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441"/>
      <w:bookmarkEnd w:id="11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442"/>
      <w:bookmarkEnd w:id="11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443"/>
      <w:bookmarkEnd w:id="11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445"/>
      <w:bookmarkStart w:id="121" w:name="100444"/>
      <w:bookmarkEnd w:id="120"/>
      <w:bookmarkEnd w:id="12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000020"/>
      <w:bookmarkStart w:id="123" w:name="100082"/>
      <w:bookmarkStart w:id="124" w:name="100083"/>
      <w:bookmarkEnd w:id="122"/>
      <w:bookmarkEnd w:id="123"/>
      <w:bookmarkEnd w:id="12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Утратила силу. - Федеральный закон от 22.08.2004 N 122-ФЗ.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084"/>
      <w:bookmarkEnd w:id="12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II. ПРАВА И ОБЯЗАННОСТИ ГРАЖДАН, ИНДИВИДУАЛЬНЫХ</w:t>
      </w:r>
    </w:p>
    <w:p w:rsidR="004F4418" w:rsidRPr="004F4418" w:rsidRDefault="004F4418" w:rsidP="004F441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ПРЕДПРИНИМАТЕЛЕЙ И ЮРИДИЧЕСКИХ ЛИЦ В ОБЛАСТИ ОБЕСПЕЧЕНИЯ</w:t>
      </w:r>
    </w:p>
    <w:p w:rsidR="004F4418" w:rsidRPr="004F4418" w:rsidRDefault="004F4418" w:rsidP="004F441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САНИТАРНО-ЭПИДЕМИОЛОГИЧЕСКОГО БЛАГОПОЛУЧИЯ НАСЕЛЕНИЯ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085"/>
      <w:bookmarkEnd w:id="12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Права граждан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086"/>
      <w:bookmarkEnd w:id="12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Граждане имеют право: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087"/>
      <w:bookmarkEnd w:id="12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000107"/>
      <w:bookmarkStart w:id="130" w:name="100088"/>
      <w:bookmarkStart w:id="131" w:name="000021"/>
      <w:bookmarkEnd w:id="129"/>
      <w:bookmarkEnd w:id="130"/>
      <w:bookmarkEnd w:id="131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000108"/>
      <w:bookmarkStart w:id="133" w:name="100089"/>
      <w:bookmarkEnd w:id="132"/>
      <w:bookmarkEnd w:id="13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000109"/>
      <w:bookmarkStart w:id="135" w:name="100090"/>
      <w:bookmarkStart w:id="136" w:name="000022"/>
      <w:bookmarkEnd w:id="134"/>
      <w:bookmarkEnd w:id="135"/>
      <w:bookmarkEnd w:id="13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091"/>
      <w:bookmarkEnd w:id="13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092"/>
      <w:bookmarkEnd w:id="13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Права индивидуальных предпринимателей и юридических лиц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093"/>
      <w:bookmarkEnd w:id="13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Индивидуальные предприниматели и юридические лица имеют право: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000110"/>
      <w:bookmarkStart w:id="141" w:name="100094"/>
      <w:bookmarkStart w:id="142" w:name="000023"/>
      <w:bookmarkEnd w:id="140"/>
      <w:bookmarkEnd w:id="141"/>
      <w:bookmarkEnd w:id="14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095"/>
      <w:bookmarkEnd w:id="14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096"/>
      <w:bookmarkEnd w:id="14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097"/>
      <w:bookmarkEnd w:id="14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Обязанности граждан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098"/>
      <w:bookmarkEnd w:id="14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Граждане обязаны: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000194"/>
      <w:bookmarkStart w:id="148" w:name="100099"/>
      <w:bookmarkStart w:id="149" w:name="000111"/>
      <w:bookmarkEnd w:id="147"/>
      <w:bookmarkEnd w:id="148"/>
      <w:bookmarkEnd w:id="14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00"/>
      <w:bookmarkEnd w:id="15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заботиться о здоровье, гигиеническом воспитании и об обучении своих детей;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01"/>
      <w:bookmarkEnd w:id="15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02"/>
      <w:bookmarkEnd w:id="15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Обязанности индивидуальных предпринимателей и юридических лиц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03"/>
      <w:bookmarkEnd w:id="15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000195"/>
      <w:bookmarkStart w:id="155" w:name="100104"/>
      <w:bookmarkStart w:id="156" w:name="000112"/>
      <w:bookmarkEnd w:id="154"/>
      <w:bookmarkEnd w:id="155"/>
      <w:bookmarkEnd w:id="15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05"/>
      <w:bookmarkEnd w:id="15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06"/>
      <w:bookmarkEnd w:id="15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для личных и бытовых нужд при их производстве, транспортировке, хранении, реализации населению;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000196"/>
      <w:bookmarkStart w:id="160" w:name="100107"/>
      <w:bookmarkEnd w:id="159"/>
      <w:bookmarkEnd w:id="16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08"/>
      <w:bookmarkEnd w:id="16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факторами среды обитания;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000113"/>
      <w:bookmarkStart w:id="163" w:name="100109"/>
      <w:bookmarkStart w:id="164" w:name="000024"/>
      <w:bookmarkEnd w:id="162"/>
      <w:bookmarkEnd w:id="163"/>
      <w:bookmarkEnd w:id="16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000114"/>
      <w:bookmarkStart w:id="166" w:name="100110"/>
      <w:bookmarkEnd w:id="165"/>
      <w:bookmarkEnd w:id="16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 с 1 августа 2011 года. - Федеральный закон от 18.07.2011 N 242-ФЗ;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11"/>
      <w:bookmarkEnd w:id="16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осуществлять гигиеническое обучение работников.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12"/>
      <w:bookmarkEnd w:id="16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III. САНИТАРНО-ЭПИДЕМИОЛОГИЧЕСКИЕ</w:t>
      </w:r>
    </w:p>
    <w:p w:rsidR="004F4418" w:rsidRPr="004F4418" w:rsidRDefault="004F4418" w:rsidP="004F441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ОБЕСПЕЧЕНИЯ БЕЗОПАСНОСТИ СРЕДЫ</w:t>
      </w:r>
    </w:p>
    <w:p w:rsidR="004F4418" w:rsidRPr="004F4418" w:rsidRDefault="004F4418" w:rsidP="004F441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ОБИТАНИЯ ДЛЯ ЗДОРОВЬЯ ЧЕЛОВЕКА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000256"/>
      <w:bookmarkStart w:id="170" w:name="100113"/>
      <w:bookmarkEnd w:id="169"/>
      <w:bookmarkEnd w:id="17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Санитарно-эпидемиологические требования к планировке и застройке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14"/>
      <w:bookmarkEnd w:id="17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000242"/>
      <w:bookmarkStart w:id="173" w:name="100464"/>
      <w:bookmarkStart w:id="174" w:name="000081"/>
      <w:bookmarkStart w:id="175" w:name="100115"/>
      <w:bookmarkEnd w:id="172"/>
      <w:bookmarkEnd w:id="173"/>
      <w:bookmarkEnd w:id="174"/>
      <w:bookmarkEnd w:id="17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благоустройства и иных объектов (далее - объекты) должны соблюдаться санитарные правила.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000257"/>
      <w:bookmarkEnd w:id="17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489"/>
      <w:bookmarkEnd w:id="17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2.1.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000197"/>
      <w:bookmarkStart w:id="179" w:name="000082"/>
      <w:bookmarkStart w:id="180" w:name="100116"/>
      <w:bookmarkEnd w:id="178"/>
      <w:bookmarkEnd w:id="179"/>
      <w:bookmarkEnd w:id="18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Утратил силу. - Федеральный закон от 19.07.2011 N 248-ФЗ.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198"/>
      <w:bookmarkStart w:id="182" w:name="100117"/>
      <w:bookmarkEnd w:id="181"/>
      <w:bookmarkEnd w:id="18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18"/>
      <w:bookmarkEnd w:id="18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19"/>
      <w:bookmarkEnd w:id="18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утилизации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000199"/>
      <w:bookmarkStart w:id="186" w:name="100120"/>
      <w:bookmarkEnd w:id="185"/>
      <w:bookmarkEnd w:id="18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000200"/>
      <w:bookmarkStart w:id="188" w:name="100121"/>
      <w:bookmarkEnd w:id="187"/>
      <w:bookmarkEnd w:id="18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000201"/>
      <w:bookmarkStart w:id="190" w:name="100122"/>
      <w:bookmarkEnd w:id="189"/>
      <w:bookmarkEnd w:id="19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23"/>
      <w:bookmarkEnd w:id="19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124"/>
      <w:bookmarkEnd w:id="19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 </w:t>
      </w:r>
      <w:hyperlink r:id="rId10" w:anchor="100268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43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25"/>
      <w:bookmarkEnd w:id="19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126"/>
      <w:bookmarkEnd w:id="19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000202"/>
      <w:bookmarkStart w:id="196" w:name="100127"/>
      <w:bookmarkEnd w:id="195"/>
      <w:bookmarkEnd w:id="19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100128"/>
      <w:bookmarkEnd w:id="19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000203"/>
      <w:bookmarkStart w:id="199" w:name="100129"/>
      <w:bookmarkEnd w:id="198"/>
      <w:bookmarkEnd w:id="19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000204"/>
      <w:bookmarkStart w:id="201" w:name="100130"/>
      <w:bookmarkEnd w:id="200"/>
      <w:bookmarkEnd w:id="20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000205"/>
      <w:bookmarkStart w:id="203" w:name="100131"/>
      <w:bookmarkEnd w:id="202"/>
      <w:bookmarkEnd w:id="20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132"/>
      <w:bookmarkEnd w:id="20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000206"/>
      <w:bookmarkEnd w:id="20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133"/>
      <w:bookmarkEnd w:id="20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134"/>
      <w:bookmarkEnd w:id="20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000207"/>
      <w:bookmarkStart w:id="209" w:name="100135"/>
      <w:bookmarkEnd w:id="208"/>
      <w:bookmarkEnd w:id="20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Продукция, указанная в </w:t>
      </w:r>
      <w:hyperlink r:id="rId11" w:anchor="100134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 </w:t>
      </w:r>
      <w:hyperlink r:id="rId12" w:anchor="100268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43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000208"/>
      <w:bookmarkStart w:id="211" w:name="100136"/>
      <w:bookmarkEnd w:id="210"/>
      <w:bookmarkEnd w:id="21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100137"/>
      <w:bookmarkEnd w:id="21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Санитарно-эпидемиологические требования к организации питания населения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000209"/>
      <w:bookmarkStart w:id="214" w:name="100138"/>
      <w:bookmarkEnd w:id="213"/>
      <w:bookmarkEnd w:id="21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000255"/>
      <w:bookmarkStart w:id="216" w:name="100473"/>
      <w:bookmarkStart w:id="217" w:name="000231"/>
      <w:bookmarkStart w:id="218" w:name="100139"/>
      <w:bookmarkEnd w:id="215"/>
      <w:bookmarkEnd w:id="216"/>
      <w:bookmarkEnd w:id="217"/>
      <w:bookmarkEnd w:id="21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9" w:name="100140"/>
      <w:bookmarkEnd w:id="21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141"/>
      <w:bookmarkEnd w:id="22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Санитарно-эпидемиологические требования к водным объектам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100454"/>
      <w:bookmarkStart w:id="222" w:name="100142"/>
      <w:bookmarkEnd w:id="221"/>
      <w:bookmarkEnd w:id="22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143"/>
      <w:bookmarkEnd w:id="22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144"/>
      <w:bookmarkEnd w:id="22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000115"/>
      <w:bookmarkStart w:id="226" w:name="100145"/>
      <w:bookmarkStart w:id="227" w:name="000025"/>
      <w:bookmarkEnd w:id="225"/>
      <w:bookmarkEnd w:id="226"/>
      <w:bookmarkEnd w:id="22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000026"/>
      <w:bookmarkStart w:id="229" w:name="100146"/>
      <w:bookmarkEnd w:id="228"/>
      <w:bookmarkEnd w:id="22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147"/>
      <w:bookmarkEnd w:id="23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100456"/>
      <w:bookmarkEnd w:id="23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100457"/>
      <w:bookmarkStart w:id="233" w:name="100148"/>
      <w:bookmarkEnd w:id="232"/>
      <w:bookmarkEnd w:id="23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100149"/>
      <w:bookmarkEnd w:id="23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000229"/>
      <w:bookmarkStart w:id="236" w:name="100150"/>
      <w:bookmarkStart w:id="237" w:name="100458"/>
      <w:bookmarkStart w:id="238" w:name="000210"/>
      <w:bookmarkEnd w:id="235"/>
      <w:bookmarkEnd w:id="236"/>
      <w:bookmarkEnd w:id="237"/>
      <w:bookmarkEnd w:id="23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100151"/>
      <w:bookmarkEnd w:id="23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152"/>
      <w:bookmarkEnd w:id="24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100153"/>
      <w:bookmarkEnd w:id="24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154"/>
      <w:bookmarkEnd w:id="24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100155"/>
      <w:bookmarkEnd w:id="24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100156"/>
      <w:bookmarkEnd w:id="24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временного пребывания человека санитарным правилам.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100157"/>
      <w:bookmarkEnd w:id="24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100158"/>
      <w:bookmarkEnd w:id="24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100159"/>
      <w:bookmarkEnd w:id="24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100160"/>
      <w:bookmarkEnd w:id="24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000243"/>
      <w:bookmarkStart w:id="250" w:name="100161"/>
      <w:bookmarkEnd w:id="249"/>
      <w:bookmarkEnd w:id="25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000244"/>
      <w:bookmarkStart w:id="252" w:name="100162"/>
      <w:bookmarkEnd w:id="251"/>
      <w:bookmarkEnd w:id="25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000028"/>
      <w:bookmarkStart w:id="254" w:name="100163"/>
      <w:bookmarkEnd w:id="253"/>
      <w:bookmarkEnd w:id="25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Утратил силу. - Федеральный закон от 22.08.2004 N 122-ФЗ.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5" w:name="000245"/>
      <w:bookmarkStart w:id="256" w:name="100164"/>
      <w:bookmarkEnd w:id="255"/>
      <w:bookmarkEnd w:id="25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000246"/>
      <w:bookmarkStart w:id="258" w:name="100165"/>
      <w:bookmarkEnd w:id="257"/>
      <w:bookmarkEnd w:id="25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166"/>
      <w:bookmarkEnd w:id="25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23. Санитарно-эпидемиологические требования к жилым помещениям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000211"/>
      <w:bookmarkStart w:id="261" w:name="100167"/>
      <w:bookmarkEnd w:id="260"/>
      <w:bookmarkEnd w:id="26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100168"/>
      <w:bookmarkEnd w:id="26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гражданам для постоянного или временного проживания нежилых помещений не допускается.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100169"/>
      <w:bookmarkEnd w:id="26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Содержание жилых помещений должно отвечать санитарным правилам.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4" w:name="100170"/>
      <w:bookmarkEnd w:id="26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171"/>
      <w:bookmarkEnd w:id="26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6" w:name="100172"/>
      <w:bookmarkEnd w:id="26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100173"/>
      <w:bookmarkEnd w:id="26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25. Санитарно-эпидемиологические требования к условиям труда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174"/>
      <w:bookmarkEnd w:id="26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" w:name="100175"/>
      <w:bookmarkEnd w:id="26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заболеваний (отравлений), связанных с условиями труда.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100176"/>
      <w:bookmarkEnd w:id="27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177"/>
      <w:bookmarkEnd w:id="27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178"/>
      <w:bookmarkEnd w:id="27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Требования к обеспечению безопасности условий работ, указанных в </w:t>
      </w:r>
      <w:hyperlink r:id="rId13" w:anchor="100177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179"/>
      <w:bookmarkEnd w:id="27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100180"/>
      <w:bookmarkEnd w:id="27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100181"/>
      <w:bookmarkEnd w:id="27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182"/>
      <w:bookmarkEnd w:id="27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183"/>
      <w:bookmarkEnd w:id="27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 </w:t>
      </w:r>
      <w:hyperlink r:id="rId14" w:anchor="100181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184"/>
      <w:bookmarkEnd w:id="27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000227"/>
      <w:bookmarkStart w:id="280" w:name="100185"/>
      <w:bookmarkEnd w:id="279"/>
      <w:bookmarkEnd w:id="28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000232"/>
      <w:bookmarkStart w:id="282" w:name="100186"/>
      <w:bookmarkStart w:id="283" w:name="000228"/>
      <w:bookmarkEnd w:id="281"/>
      <w:bookmarkEnd w:id="282"/>
      <w:bookmarkEnd w:id="28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воспитанников, в том числе меры по организации их питания, и выполняться требования санитарного законодательства.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000212"/>
      <w:bookmarkStart w:id="285" w:name="100187"/>
      <w:bookmarkEnd w:id="284"/>
      <w:bookmarkEnd w:id="28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100188"/>
      <w:bookmarkEnd w:id="28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IV. САНИТАРНО-ПРОТИВОЭПИДЕМИЧЕСКИЕ</w:t>
      </w:r>
    </w:p>
    <w:p w:rsidR="004F4418" w:rsidRPr="004F4418" w:rsidRDefault="004F4418" w:rsidP="004F441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(ПРОФИЛАКТИЧЕСКИЕ) МЕРОПРИЯТИЯ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100189"/>
      <w:bookmarkEnd w:id="28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100190"/>
      <w:bookmarkEnd w:id="28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профилактических прививок, гигиенического воспитания и обучения граждан.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000029"/>
      <w:bookmarkStart w:id="290" w:name="100191"/>
      <w:bookmarkEnd w:id="289"/>
      <w:bookmarkEnd w:id="29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100192"/>
      <w:bookmarkEnd w:id="29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 </w:t>
      </w:r>
      <w:hyperlink r:id="rId15" w:anchor="100335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статьи 50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100193"/>
      <w:bookmarkEnd w:id="29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30. Санитарная охрана территории Российской Федерации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000085"/>
      <w:bookmarkStart w:id="294" w:name="100194"/>
      <w:bookmarkStart w:id="295" w:name="100446"/>
      <w:bookmarkEnd w:id="293"/>
      <w:bookmarkEnd w:id="294"/>
      <w:bookmarkEnd w:id="29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000116"/>
      <w:bookmarkStart w:id="297" w:name="100195"/>
      <w:bookmarkStart w:id="298" w:name="000086"/>
      <w:bookmarkEnd w:id="296"/>
      <w:bookmarkEnd w:id="297"/>
      <w:bookmarkEnd w:id="29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9" w:name="100196"/>
      <w:bookmarkEnd w:id="29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3.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0" w:name="000117"/>
      <w:bookmarkStart w:id="301" w:name="100197"/>
      <w:bookmarkStart w:id="302" w:name="000087"/>
      <w:bookmarkEnd w:id="300"/>
      <w:bookmarkEnd w:id="301"/>
      <w:bookmarkEnd w:id="30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000088"/>
      <w:bookmarkEnd w:id="30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000118"/>
      <w:bookmarkStart w:id="305" w:name="000089"/>
      <w:bookmarkEnd w:id="304"/>
      <w:bookmarkEnd w:id="305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000090"/>
      <w:bookmarkEnd w:id="306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100479"/>
      <w:bookmarkEnd w:id="30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8" w:name="100480"/>
      <w:bookmarkEnd w:id="30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9" w:name="100481"/>
      <w:bookmarkEnd w:id="30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0" w:name="100482"/>
      <w:bookmarkEnd w:id="31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немедленном вывозе товаров и грузов с территории Российской Федерации;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1" w:name="100483"/>
      <w:bookmarkEnd w:id="31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2" w:name="100484"/>
      <w:bookmarkEnd w:id="31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3" w:name="100485"/>
      <w:bookmarkEnd w:id="313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" w:name="100198"/>
      <w:bookmarkEnd w:id="31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5" w:name="100199"/>
      <w:bookmarkEnd w:id="31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31. Ограничительные мероприятия (карантин)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6" w:name="000031"/>
      <w:bookmarkStart w:id="317" w:name="100200"/>
      <w:bookmarkEnd w:id="316"/>
      <w:bookmarkEnd w:id="31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8" w:name="000032"/>
      <w:bookmarkStart w:id="319" w:name="100201"/>
      <w:bookmarkEnd w:id="318"/>
      <w:bookmarkEnd w:id="31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0" w:name="100202"/>
      <w:bookmarkEnd w:id="32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1" w:name="100203"/>
      <w:bookmarkEnd w:id="32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32. Производственный контроль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2" w:name="100466"/>
      <w:bookmarkStart w:id="323" w:name="100204"/>
      <w:bookmarkStart w:id="324" w:name="000213"/>
      <w:bookmarkEnd w:id="322"/>
      <w:bookmarkEnd w:id="323"/>
      <w:bookmarkEnd w:id="32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" w:name="000230"/>
      <w:bookmarkStart w:id="326" w:name="100205"/>
      <w:bookmarkStart w:id="327" w:name="000214"/>
      <w:bookmarkStart w:id="328" w:name="100467"/>
      <w:bookmarkEnd w:id="325"/>
      <w:bookmarkEnd w:id="326"/>
      <w:bookmarkEnd w:id="327"/>
      <w:bookmarkEnd w:id="32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9" w:name="100206"/>
      <w:bookmarkEnd w:id="32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0" w:name="100207"/>
      <w:bookmarkEnd w:id="33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33. Меры в отношении больных инфекционными заболеваниями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1" w:name="100208"/>
      <w:bookmarkEnd w:id="33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2" w:name="100209"/>
      <w:bookmarkEnd w:id="33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3" w:name="100474"/>
      <w:bookmarkStart w:id="334" w:name="000119"/>
      <w:bookmarkStart w:id="335" w:name="100210"/>
      <w:bookmarkStart w:id="336" w:name="000033"/>
      <w:bookmarkEnd w:id="333"/>
      <w:bookmarkEnd w:id="334"/>
      <w:bookmarkEnd w:id="335"/>
      <w:bookmarkEnd w:id="33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7" w:name="000120"/>
      <w:bookmarkStart w:id="338" w:name="100211"/>
      <w:bookmarkStart w:id="339" w:name="000091"/>
      <w:bookmarkEnd w:id="337"/>
      <w:bookmarkEnd w:id="338"/>
      <w:bookmarkEnd w:id="33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0" w:name="100212"/>
      <w:bookmarkEnd w:id="34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34. Обязательные медицинские осмотры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1" w:name="100213"/>
      <w:bookmarkEnd w:id="34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2" w:name="000121"/>
      <w:bookmarkStart w:id="343" w:name="100214"/>
      <w:bookmarkStart w:id="344" w:name="000034"/>
      <w:bookmarkEnd w:id="342"/>
      <w:bookmarkEnd w:id="343"/>
      <w:bookmarkEnd w:id="34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5" w:name="100215"/>
      <w:bookmarkEnd w:id="34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6" w:name="100216"/>
      <w:bookmarkEnd w:id="34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 Работники, отказывающиеся от прохождения медицинских осмотров, не допускаются к работе.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7" w:name="100475"/>
      <w:bookmarkStart w:id="348" w:name="000122"/>
      <w:bookmarkStart w:id="349" w:name="100217"/>
      <w:bookmarkStart w:id="350" w:name="000035"/>
      <w:bookmarkEnd w:id="347"/>
      <w:bookmarkEnd w:id="348"/>
      <w:bookmarkEnd w:id="349"/>
      <w:bookmarkEnd w:id="35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1" w:name="000123"/>
      <w:bookmarkStart w:id="352" w:name="100218"/>
      <w:bookmarkStart w:id="353" w:name="000036"/>
      <w:bookmarkStart w:id="354" w:name="000092"/>
      <w:bookmarkEnd w:id="351"/>
      <w:bookmarkEnd w:id="352"/>
      <w:bookmarkEnd w:id="353"/>
      <w:bookmarkEnd w:id="35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5" w:name="100219"/>
      <w:bookmarkEnd w:id="35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35. Профилактические прививки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6" w:name="100220"/>
      <w:bookmarkEnd w:id="35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7" w:name="100221"/>
      <w:bookmarkEnd w:id="35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36. Гигиеническое воспитание и обучение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8" w:name="100222"/>
      <w:bookmarkEnd w:id="35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9" w:name="100223"/>
      <w:bookmarkEnd w:id="35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Гигиеническое воспитание и обучение граждан осуществляются: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0" w:name="000233"/>
      <w:bookmarkStart w:id="361" w:name="100224"/>
      <w:bookmarkEnd w:id="360"/>
      <w:bookmarkEnd w:id="36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процессе воспитания и обучения в дошкольных и других образовательных организациях;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2" w:name="000234"/>
      <w:bookmarkStart w:id="363" w:name="100225"/>
      <w:bookmarkEnd w:id="362"/>
      <w:bookmarkEnd w:id="36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4" w:name="100226"/>
      <w:bookmarkEnd w:id="36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5" w:name="100227"/>
      <w:bookmarkEnd w:id="36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V. ГОСУДАРСТВЕННОЕ РЕГУЛИРОВАНИЕ В ОБЛАСТИ</w:t>
      </w:r>
    </w:p>
    <w:p w:rsidR="004F4418" w:rsidRPr="004F4418" w:rsidRDefault="004F4418" w:rsidP="004F441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ОБЕСПЕЧЕНИЯ САНИТАРНО-ЭПИДЕМИОЛОГИЧЕСКОГО</w:t>
      </w:r>
    </w:p>
    <w:p w:rsidR="004F4418" w:rsidRPr="004F4418" w:rsidRDefault="004F4418" w:rsidP="004F441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БЛАГОПОЛУЧИЯ НАСЕЛЕНИЯ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6" w:name="100228"/>
      <w:bookmarkEnd w:id="36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37. Государственное санитарно-эпидемиологическое нормирование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7" w:name="100229"/>
      <w:bookmarkEnd w:id="36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Государственное санитарно-эпидемиологическое нормирование включает в себя: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8" w:name="100230"/>
      <w:bookmarkEnd w:id="36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9" w:name="100231"/>
      <w:bookmarkEnd w:id="369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0" w:name="100468"/>
      <w:bookmarkStart w:id="371" w:name="100232"/>
      <w:bookmarkEnd w:id="370"/>
      <w:bookmarkEnd w:id="37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утратившими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силу;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2" w:name="100233"/>
      <w:bookmarkEnd w:id="372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3" w:name="100234"/>
      <w:bookmarkEnd w:id="37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4" w:name="000037"/>
      <w:bookmarkStart w:id="375" w:name="100235"/>
      <w:bookmarkEnd w:id="374"/>
      <w:bookmarkEnd w:id="37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6" w:name="100236"/>
      <w:bookmarkEnd w:id="37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38. Разработка санитарных правил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7" w:name="000236"/>
      <w:bookmarkStart w:id="378" w:name="100469"/>
      <w:bookmarkStart w:id="379" w:name="100237"/>
      <w:bookmarkStart w:id="380" w:name="000038"/>
      <w:bookmarkStart w:id="381" w:name="000093"/>
      <w:bookmarkStart w:id="382" w:name="000124"/>
      <w:bookmarkEnd w:id="377"/>
      <w:bookmarkEnd w:id="378"/>
      <w:bookmarkEnd w:id="379"/>
      <w:bookmarkEnd w:id="380"/>
      <w:bookmarkEnd w:id="381"/>
      <w:bookmarkEnd w:id="38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3" w:name="100238"/>
      <w:bookmarkEnd w:id="38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Разработка санитарных правил должна предусматривать: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4" w:name="100239"/>
      <w:bookmarkEnd w:id="38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5" w:name="100490"/>
      <w:bookmarkStart w:id="386" w:name="100240"/>
      <w:bookmarkEnd w:id="385"/>
      <w:bookmarkEnd w:id="38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определение санитарно-эпидемиологических требований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предотвращения вредного воздействия факторов среды обитания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7" w:name="100241"/>
      <w:bookmarkEnd w:id="38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8" w:name="100242"/>
      <w:bookmarkEnd w:id="38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международного опыта в области санитарно-эпидемиологического нормирования;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9" w:name="100243"/>
      <w:bookmarkEnd w:id="38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установление оснований для пересмотра гигиенических и иных нормативов;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0" w:name="100244"/>
      <w:bookmarkEnd w:id="39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1" w:name="100245"/>
      <w:bookmarkEnd w:id="39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обоснование сроков и условий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введения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санитарных правил в действие.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2" w:name="000237"/>
      <w:bookmarkStart w:id="393" w:name="100246"/>
      <w:bookmarkEnd w:id="392"/>
      <w:bookmarkEnd w:id="39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39. Утверждение санитарных правил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4" w:name="000238"/>
      <w:bookmarkStart w:id="395" w:name="000125"/>
      <w:bookmarkStart w:id="396" w:name="100247"/>
      <w:bookmarkStart w:id="397" w:name="000094"/>
      <w:bookmarkEnd w:id="394"/>
      <w:bookmarkEnd w:id="395"/>
      <w:bookmarkEnd w:id="396"/>
      <w:bookmarkEnd w:id="39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8" w:name="000235"/>
      <w:bookmarkEnd w:id="39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9" w:name="100248"/>
      <w:bookmarkEnd w:id="39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0" w:name="100249"/>
      <w:bookmarkEnd w:id="40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1" w:name="000215"/>
      <w:bookmarkStart w:id="402" w:name="100250"/>
      <w:bookmarkEnd w:id="401"/>
      <w:bookmarkEnd w:id="40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3" w:name="100420"/>
      <w:bookmarkStart w:id="404" w:name="100251"/>
      <w:bookmarkEnd w:id="403"/>
      <w:bookmarkEnd w:id="40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5" w:name="100421"/>
      <w:bookmarkStart w:id="406" w:name="100252"/>
      <w:bookmarkEnd w:id="405"/>
      <w:bookmarkEnd w:id="40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7" w:name="100449"/>
      <w:bookmarkStart w:id="408" w:name="100257"/>
      <w:bookmarkStart w:id="409" w:name="100256"/>
      <w:bookmarkStart w:id="410" w:name="100255"/>
      <w:bookmarkStart w:id="411" w:name="100254"/>
      <w:bookmarkStart w:id="412" w:name="100253"/>
      <w:bookmarkStart w:id="413" w:name="100422"/>
      <w:bookmarkEnd w:id="407"/>
      <w:bookmarkEnd w:id="408"/>
      <w:bookmarkEnd w:id="409"/>
      <w:bookmarkEnd w:id="410"/>
      <w:bookmarkEnd w:id="411"/>
      <w:bookmarkEnd w:id="412"/>
      <w:bookmarkEnd w:id="41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4" w:name="000216"/>
      <w:bookmarkStart w:id="415" w:name="100423"/>
      <w:bookmarkEnd w:id="414"/>
      <w:bookmarkEnd w:id="41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19.07.2011 N 248-ФЗ;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6" w:name="100450"/>
      <w:bookmarkStart w:id="417" w:name="100424"/>
      <w:bookmarkEnd w:id="416"/>
      <w:bookmarkEnd w:id="41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08.11.2007 N 258-ФЗ;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8" w:name="000217"/>
      <w:bookmarkStart w:id="419" w:name="100425"/>
      <w:bookmarkEnd w:id="418"/>
      <w:bookmarkEnd w:id="41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19.07.2011 N 248-ФЗ;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0" w:name="100451"/>
      <w:bookmarkStart w:id="421" w:name="100426"/>
      <w:bookmarkEnd w:id="420"/>
      <w:bookmarkEnd w:id="42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08.11.2007 N 258-ФЗ;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2" w:name="100427"/>
      <w:bookmarkEnd w:id="42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медицинская и фармацевтическая деятельность;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3" w:name="000218"/>
      <w:bookmarkStart w:id="424" w:name="100428"/>
      <w:bookmarkStart w:id="425" w:name="100429"/>
      <w:bookmarkEnd w:id="423"/>
      <w:bookmarkEnd w:id="424"/>
      <w:bookmarkEnd w:id="42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абзацы седьмой - восьмой утратили силу. - Федеральный закон от 19.07.2011 N 248-ФЗ;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6" w:name="100430"/>
      <w:bookmarkEnd w:id="42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7" w:name="000247"/>
      <w:bookmarkStart w:id="428" w:name="100452"/>
      <w:bookmarkStart w:id="429" w:name="100431"/>
      <w:bookmarkStart w:id="430" w:name="100461"/>
      <w:bookmarkEnd w:id="427"/>
      <w:bookmarkEnd w:id="428"/>
      <w:bookmarkEnd w:id="429"/>
      <w:bookmarkEnd w:id="43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1" w:name="100432"/>
      <w:bookmarkEnd w:id="43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деятельность.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2" w:name="000219"/>
      <w:bookmarkStart w:id="433" w:name="100258"/>
      <w:bookmarkStart w:id="434" w:name="100259"/>
      <w:bookmarkEnd w:id="432"/>
      <w:bookmarkEnd w:id="433"/>
      <w:bookmarkEnd w:id="43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41. Обязательное подтверждение соответствия отдельных видов продукции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5" w:name="000220"/>
      <w:bookmarkEnd w:id="43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6" w:name="000126"/>
      <w:bookmarkStart w:id="437" w:name="100260"/>
      <w:bookmarkEnd w:id="436"/>
      <w:bookmarkEnd w:id="43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8" w:name="100476"/>
      <w:bookmarkStart w:id="439" w:name="000127"/>
      <w:bookmarkStart w:id="440" w:name="100261"/>
      <w:bookmarkStart w:id="441" w:name="000039"/>
      <w:bookmarkStart w:id="442" w:name="100262"/>
      <w:bookmarkStart w:id="443" w:name="100263"/>
      <w:bookmarkStart w:id="444" w:name="100264"/>
      <w:bookmarkEnd w:id="438"/>
      <w:bookmarkEnd w:id="439"/>
      <w:bookmarkEnd w:id="440"/>
      <w:bookmarkEnd w:id="441"/>
      <w:bookmarkEnd w:id="442"/>
      <w:bookmarkEnd w:id="443"/>
      <w:bookmarkEnd w:id="44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5" w:name="000128"/>
      <w:bookmarkEnd w:id="44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установления и предотвращения вредного воздействия факторов среды обитания на человека;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6" w:name="000129"/>
      <w:bookmarkEnd w:id="44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7" w:name="000130"/>
      <w:bookmarkEnd w:id="44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8" w:name="000260"/>
      <w:bookmarkStart w:id="449" w:name="000131"/>
      <w:bookmarkStart w:id="450" w:name="100265"/>
      <w:bookmarkEnd w:id="448"/>
      <w:bookmarkEnd w:id="449"/>
      <w:bookmarkEnd w:id="45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1" w:name="000261"/>
      <w:bookmarkStart w:id="452" w:name="000132"/>
      <w:bookmarkStart w:id="453" w:name="100266"/>
      <w:bookmarkStart w:id="454" w:name="000095"/>
      <w:bookmarkEnd w:id="451"/>
      <w:bookmarkEnd w:id="452"/>
      <w:bookmarkEnd w:id="453"/>
      <w:bookmarkEnd w:id="45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5" w:name="100477"/>
      <w:bookmarkStart w:id="456" w:name="000133"/>
      <w:bookmarkStart w:id="457" w:name="100267"/>
      <w:bookmarkStart w:id="458" w:name="000040"/>
      <w:bookmarkEnd w:id="455"/>
      <w:bookmarkEnd w:id="456"/>
      <w:bookmarkEnd w:id="457"/>
      <w:bookmarkEnd w:id="45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9" w:name="100268"/>
      <w:bookmarkEnd w:id="45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43. Государственная регистрация веществ и продукции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0" w:name="100269"/>
      <w:bookmarkEnd w:id="46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Государственной регистрации подлежат: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1" w:name="100270"/>
      <w:bookmarkEnd w:id="46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2" w:name="100271"/>
      <w:bookmarkEnd w:id="46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отдельные виды продукции, представляющие потенциальную опасность для человека;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3" w:name="100272"/>
      <w:bookmarkEnd w:id="46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4" w:name="100273"/>
      <w:bookmarkEnd w:id="46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Государственная регистрация указанных в </w:t>
      </w:r>
      <w:hyperlink r:id="rId16" w:anchor="100269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 веществ и отдельных видов продукции проводится на основании: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5" w:name="100274"/>
      <w:bookmarkEnd w:id="46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оценки опасности веществ и отдельных видов продукции для человека и среды обитания;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6" w:name="100275"/>
      <w:bookmarkEnd w:id="46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7" w:name="100276"/>
      <w:bookmarkEnd w:id="46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8" w:name="100478"/>
      <w:bookmarkStart w:id="469" w:name="100277"/>
      <w:bookmarkEnd w:id="468"/>
      <w:bookmarkEnd w:id="46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0" w:name="000221"/>
      <w:bookmarkStart w:id="471" w:name="100278"/>
      <w:bookmarkEnd w:id="470"/>
      <w:bookmarkEnd w:id="47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Перечень веществ и отдельных видов продукции, указанных в </w:t>
      </w:r>
      <w:hyperlink r:id="rId17" w:anchor="100269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2" w:name="000134"/>
      <w:bookmarkStart w:id="473" w:name="100279"/>
      <w:bookmarkStart w:id="474" w:name="100280"/>
      <w:bookmarkStart w:id="475" w:name="100281"/>
      <w:bookmarkStart w:id="476" w:name="100282"/>
      <w:bookmarkStart w:id="477" w:name="100283"/>
      <w:bookmarkStart w:id="478" w:name="100284"/>
      <w:bookmarkStart w:id="479" w:name="100285"/>
      <w:bookmarkStart w:id="480" w:name="100286"/>
      <w:bookmarkStart w:id="481" w:name="100287"/>
      <w:bookmarkStart w:id="482" w:name="000041"/>
      <w:bookmarkStart w:id="483" w:name="100288"/>
      <w:bookmarkStart w:id="484" w:name="100465"/>
      <w:bookmarkStart w:id="485" w:name="000083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44. Федеральный государственный санитарно-эпидемиологический надзор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6" w:name="000135"/>
      <w:bookmarkEnd w:id="48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Федеральный государственный санитарно-эпидемиологический надзор включает в себя: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7" w:name="000136"/>
      <w:bookmarkEnd w:id="48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8" w:name="000137"/>
      <w:bookmarkEnd w:id="48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9" w:name="000138"/>
      <w:bookmarkEnd w:id="48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0" w:name="000139"/>
      <w:bookmarkEnd w:id="49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1" w:name="000140"/>
      <w:bookmarkEnd w:id="49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выдачу предписаний о проведении санитарно-противоэпидемических (профилактических) мероприятий;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2" w:name="000141"/>
      <w:bookmarkEnd w:id="49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3" w:name="000142"/>
      <w:bookmarkEnd w:id="493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4" w:name="000143"/>
      <w:bookmarkEnd w:id="49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8) проведение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ежегодных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5" w:name="000144"/>
      <w:bookmarkEnd w:id="49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подготовку на основании результатов деятельности, предусмотренной </w:t>
      </w:r>
      <w:hyperlink r:id="rId18" w:anchor="000136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подпунктами 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19" w:anchor="000143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8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6" w:name="000145"/>
      <w:bookmarkEnd w:id="49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7" w:name="100289"/>
      <w:bookmarkEnd w:id="49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45. Социально-гигиенический мониторинг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8" w:name="100290"/>
      <w:bookmarkEnd w:id="49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9" w:name="000146"/>
      <w:bookmarkStart w:id="500" w:name="000042"/>
      <w:bookmarkStart w:id="501" w:name="100291"/>
      <w:bookmarkStart w:id="502" w:name="000084"/>
      <w:bookmarkEnd w:id="499"/>
      <w:bookmarkEnd w:id="500"/>
      <w:bookmarkEnd w:id="501"/>
      <w:bookmarkEnd w:id="50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3" w:name="000043"/>
      <w:bookmarkStart w:id="504" w:name="100292"/>
      <w:bookmarkEnd w:id="503"/>
      <w:bookmarkEnd w:id="50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Утратил силу. - Федеральный закон от 22.08.2004 N 122-ФЗ.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5" w:name="000147"/>
      <w:bookmarkStart w:id="506" w:name="100293"/>
      <w:bookmarkStart w:id="507" w:name="000044"/>
      <w:bookmarkEnd w:id="505"/>
      <w:bookmarkEnd w:id="506"/>
      <w:bookmarkEnd w:id="50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Глава VI. ОРГАНИЗАЦИЯ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ГОСУДАРСТВЕННОГО</w:t>
      </w:r>
    </w:p>
    <w:p w:rsidR="004F4418" w:rsidRPr="004F4418" w:rsidRDefault="004F4418" w:rsidP="004F441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САНИТАРНО-ЭПИДЕМИОЛОГИЧЕСКОГО НАДЗОРА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8" w:name="000148"/>
      <w:bookmarkStart w:id="509" w:name="100294"/>
      <w:bookmarkStart w:id="510" w:name="100295"/>
      <w:bookmarkStart w:id="511" w:name="100296"/>
      <w:bookmarkStart w:id="512" w:name="100297"/>
      <w:bookmarkStart w:id="513" w:name="100298"/>
      <w:bookmarkStart w:id="514" w:name="100434"/>
      <w:bookmarkStart w:id="515" w:name="100299"/>
      <w:bookmarkStart w:id="516" w:name="100300"/>
      <w:bookmarkStart w:id="517" w:name="100301"/>
      <w:bookmarkStart w:id="518" w:name="100302"/>
      <w:bookmarkStart w:id="519" w:name="100303"/>
      <w:bookmarkStart w:id="520" w:name="100304"/>
      <w:bookmarkStart w:id="521" w:name="100305"/>
      <w:bookmarkStart w:id="522" w:name="000045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3" w:name="000251"/>
      <w:bookmarkStart w:id="524" w:name="000149"/>
      <w:bookmarkStart w:id="525" w:name="000046"/>
      <w:bookmarkEnd w:id="523"/>
      <w:bookmarkEnd w:id="524"/>
      <w:bookmarkEnd w:id="52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6" w:name="000150"/>
      <w:bookmarkStart w:id="527" w:name="000047"/>
      <w:bookmarkEnd w:id="526"/>
      <w:bookmarkEnd w:id="52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8" w:name="000239"/>
      <w:bookmarkStart w:id="529" w:name="000151"/>
      <w:bookmarkStart w:id="530" w:name="000048"/>
      <w:bookmarkStart w:id="531" w:name="000096"/>
      <w:bookmarkEnd w:id="528"/>
      <w:bookmarkEnd w:id="529"/>
      <w:bookmarkEnd w:id="530"/>
      <w:bookmarkEnd w:id="53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2" w:name="100470"/>
      <w:bookmarkStart w:id="533" w:name="000152"/>
      <w:bookmarkEnd w:id="532"/>
      <w:bookmarkEnd w:id="53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4" w:name="000153"/>
      <w:bookmarkStart w:id="535" w:name="000049"/>
      <w:bookmarkEnd w:id="534"/>
      <w:bookmarkEnd w:id="535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6" w:name="100488"/>
      <w:bookmarkStart w:id="537" w:name="100487"/>
      <w:bookmarkStart w:id="538" w:name="000154"/>
      <w:bookmarkStart w:id="539" w:name="000050"/>
      <w:bookmarkEnd w:id="536"/>
      <w:bookmarkEnd w:id="537"/>
      <w:bookmarkEnd w:id="538"/>
      <w:bookmarkEnd w:id="539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безопасности и иного специального назначения (далее - объекты обороны и иного специального назначения);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0" w:name="000155"/>
      <w:bookmarkStart w:id="541" w:name="000051"/>
      <w:bookmarkEnd w:id="540"/>
      <w:bookmarkEnd w:id="54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2" w:name="100486"/>
      <w:bookmarkEnd w:id="54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3" w:name="000252"/>
      <w:bookmarkEnd w:id="54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 </w:t>
      </w:r>
      <w:hyperlink r:id="rId20" w:anchor="000249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5.1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4" w:name="000253"/>
      <w:bookmarkStart w:id="545" w:name="000156"/>
      <w:bookmarkStart w:id="546" w:name="000052"/>
      <w:bookmarkStart w:id="547" w:name="000097"/>
      <w:bookmarkEnd w:id="544"/>
      <w:bookmarkEnd w:id="545"/>
      <w:bookmarkEnd w:id="546"/>
      <w:bookmarkEnd w:id="54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 </w:t>
      </w:r>
      <w:hyperlink r:id="rId21" w:anchor="000050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абзаце четвертом пункта 2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8" w:name="000254"/>
      <w:bookmarkEnd w:id="54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 </w:t>
      </w:r>
      <w:hyperlink r:id="rId22" w:anchor="000249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5.1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9" w:name="000053"/>
      <w:bookmarkEnd w:id="54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Главные государственные санитарные врачи федеральных органов исполнительной власти, указанных в </w:t>
      </w:r>
      <w:hyperlink r:id="rId23" w:anchor="000050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абзаце четвертом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0" w:name="000157"/>
      <w:bookmarkStart w:id="551" w:name="000054"/>
      <w:bookmarkEnd w:id="550"/>
      <w:bookmarkEnd w:id="55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2" w:name="000158"/>
      <w:bookmarkStart w:id="553" w:name="000055"/>
      <w:bookmarkStart w:id="554" w:name="000098"/>
      <w:bookmarkEnd w:id="552"/>
      <w:bookmarkEnd w:id="553"/>
      <w:bookmarkEnd w:id="55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5" w:name="000159"/>
      <w:bookmarkEnd w:id="55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24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26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6" w:name="000160"/>
      <w:bookmarkStart w:id="557" w:name="100306"/>
      <w:bookmarkStart w:id="558" w:name="100307"/>
      <w:bookmarkStart w:id="559" w:name="100308"/>
      <w:bookmarkStart w:id="560" w:name="100309"/>
      <w:bookmarkStart w:id="561" w:name="100310"/>
      <w:bookmarkStart w:id="562" w:name="100311"/>
      <w:bookmarkStart w:id="563" w:name="100312"/>
      <w:bookmarkStart w:id="564" w:name="100313"/>
      <w:bookmarkStart w:id="565" w:name="000056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6" w:name="000161"/>
      <w:bookmarkStart w:id="567" w:name="000057"/>
      <w:bookmarkEnd w:id="566"/>
      <w:bookmarkEnd w:id="56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8" w:name="000162"/>
      <w:bookmarkStart w:id="569" w:name="000058"/>
      <w:bookmarkEnd w:id="568"/>
      <w:bookmarkEnd w:id="56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0" w:name="000163"/>
      <w:bookmarkStart w:id="571" w:name="000059"/>
      <w:bookmarkEnd w:id="570"/>
      <w:bookmarkEnd w:id="57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2" w:name="000060"/>
      <w:bookmarkEnd w:id="57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3" w:name="000061"/>
      <w:bookmarkEnd w:id="57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4" w:name="000062"/>
      <w:bookmarkEnd w:id="57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средств, получаемых от издательской деятельности;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5" w:name="000063"/>
      <w:bookmarkEnd w:id="57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добровольных взносов и пожертвований граждан и юридических лиц;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6" w:name="000064"/>
      <w:bookmarkEnd w:id="576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других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не запрещенных законодательством Российской Федерации источников.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7" w:name="000164"/>
      <w:bookmarkStart w:id="578" w:name="100314"/>
      <w:bookmarkStart w:id="579" w:name="000065"/>
      <w:bookmarkEnd w:id="577"/>
      <w:bookmarkEnd w:id="578"/>
      <w:bookmarkEnd w:id="57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0" w:name="000165"/>
      <w:bookmarkStart w:id="581" w:name="100315"/>
      <w:bookmarkStart w:id="582" w:name="000066"/>
      <w:bookmarkEnd w:id="580"/>
      <w:bookmarkEnd w:id="581"/>
      <w:bookmarkEnd w:id="58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3" w:name="000166"/>
      <w:bookmarkStart w:id="584" w:name="100316"/>
      <w:bookmarkStart w:id="585" w:name="000067"/>
      <w:bookmarkStart w:id="586" w:name="100447"/>
      <w:bookmarkEnd w:id="583"/>
      <w:bookmarkEnd w:id="584"/>
      <w:bookmarkEnd w:id="585"/>
      <w:bookmarkEnd w:id="58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7" w:name="000167"/>
      <w:bookmarkStart w:id="588" w:name="100317"/>
      <w:bookmarkStart w:id="589" w:name="000068"/>
      <w:bookmarkEnd w:id="587"/>
      <w:bookmarkEnd w:id="588"/>
      <w:bookmarkEnd w:id="58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0" w:name="000168"/>
      <w:bookmarkStart w:id="591" w:name="100318"/>
      <w:bookmarkStart w:id="592" w:name="100319"/>
      <w:bookmarkStart w:id="593" w:name="000069"/>
      <w:bookmarkEnd w:id="590"/>
      <w:bookmarkEnd w:id="591"/>
      <w:bookmarkEnd w:id="592"/>
      <w:bookmarkEnd w:id="59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органов, осуществляющих федеральный государственный санитарно-эпидемиологический надзор.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4" w:name="000169"/>
      <w:bookmarkStart w:id="595" w:name="000070"/>
      <w:bookmarkEnd w:id="594"/>
      <w:bookmarkEnd w:id="59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6" w:name="000170"/>
      <w:bookmarkStart w:id="597" w:name="100320"/>
      <w:bookmarkEnd w:id="596"/>
      <w:bookmarkEnd w:id="59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8" w:name="000171"/>
      <w:bookmarkStart w:id="599" w:name="100321"/>
      <w:bookmarkEnd w:id="598"/>
      <w:bookmarkEnd w:id="59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0" w:name="000172"/>
      <w:bookmarkStart w:id="601" w:name="100322"/>
      <w:bookmarkEnd w:id="600"/>
      <w:bookmarkEnd w:id="60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2" w:name="100323"/>
      <w:bookmarkEnd w:id="60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3" w:name="000173"/>
      <w:bookmarkStart w:id="604" w:name="100324"/>
      <w:bookmarkEnd w:id="603"/>
      <w:bookmarkEnd w:id="60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5" w:name="000174"/>
      <w:bookmarkStart w:id="606" w:name="100325"/>
      <w:bookmarkEnd w:id="605"/>
      <w:bookmarkEnd w:id="60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7" w:name="000175"/>
      <w:bookmarkStart w:id="608" w:name="100326"/>
      <w:bookmarkEnd w:id="607"/>
      <w:bookmarkEnd w:id="60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9" w:name="000176"/>
      <w:bookmarkStart w:id="610" w:name="100327"/>
      <w:bookmarkEnd w:id="609"/>
      <w:bookmarkEnd w:id="61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1" w:name="000177"/>
      <w:bookmarkStart w:id="612" w:name="100328"/>
      <w:bookmarkEnd w:id="611"/>
      <w:bookmarkEnd w:id="61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3" w:name="100329"/>
      <w:bookmarkEnd w:id="61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4" w:name="100330"/>
      <w:bookmarkEnd w:id="61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5" w:name="100331"/>
      <w:bookmarkEnd w:id="61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6" w:name="100332"/>
      <w:bookmarkEnd w:id="61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отбор для исследований проб воздуха, воды и почвы;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7" w:name="100333"/>
      <w:bookmarkEnd w:id="61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8" w:name="100334"/>
      <w:bookmarkEnd w:id="61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составлять протокол о нарушении санитарного законодательства.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9" w:name="000178"/>
      <w:bookmarkStart w:id="620" w:name="100335"/>
      <w:bookmarkEnd w:id="619"/>
      <w:bookmarkEnd w:id="62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1" w:name="000222"/>
      <w:bookmarkStart w:id="622" w:name="100336"/>
      <w:bookmarkEnd w:id="621"/>
      <w:bookmarkEnd w:id="62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устранении выявленных нарушений санитарно-эпидемиологических требований;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3" w:name="000223"/>
      <w:bookmarkStart w:id="624" w:name="100337"/>
      <w:bookmarkEnd w:id="623"/>
      <w:bookmarkEnd w:id="62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5" w:name="100338"/>
      <w:bookmarkEnd w:id="62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6" w:name="100339"/>
      <w:bookmarkEnd w:id="62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7" w:name="100340"/>
      <w:bookmarkEnd w:id="62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8" w:name="100341"/>
      <w:bookmarkEnd w:id="62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51. Полномочия главных государственных санитарных врачей и их заместителей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9" w:name="100342"/>
      <w:bookmarkEnd w:id="62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Главные государственные санитарные врачи и их заместители наряду с правами, предусмотренными </w:t>
      </w:r>
      <w:hyperlink r:id="rId25" w:anchor="100324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50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наделяются следующими полномочиями: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0" w:name="100343"/>
      <w:bookmarkEnd w:id="63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рассматривать материалы и дела о нарушениях санитарного законодательства;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1" w:name="100344"/>
      <w:bookmarkEnd w:id="63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2" w:name="100345"/>
      <w:bookmarkEnd w:id="63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 </w:t>
      </w:r>
      <w:hyperlink r:id="rId26" w:anchor="100265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42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3" w:name="100346"/>
      <w:bookmarkEnd w:id="63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4" w:name="000179"/>
      <w:bookmarkStart w:id="635" w:name="100347"/>
      <w:bookmarkStart w:id="636" w:name="000076"/>
      <w:bookmarkEnd w:id="634"/>
      <w:bookmarkEnd w:id="635"/>
      <w:bookmarkEnd w:id="636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вызове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7" w:name="100348"/>
      <w:bookmarkEnd w:id="637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 </w:t>
      </w:r>
      <w:hyperlink r:id="rId27" w:anchor="100260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42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закона;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8" w:name="000078"/>
      <w:bookmarkStart w:id="639" w:name="100349"/>
      <w:bookmarkEnd w:id="638"/>
      <w:bookmarkEnd w:id="63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заболеваний (отравлений), принимать в установленном законом порядке меры по приостановлению: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0" w:name="100350"/>
      <w:bookmarkEnd w:id="64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1" w:name="100351"/>
      <w:bookmarkEnd w:id="64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2" w:name="100352"/>
      <w:bookmarkEnd w:id="64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разработки, производства, реализации и применения (использования) продукции;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3" w:name="100353"/>
      <w:bookmarkEnd w:id="64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4" w:name="100459"/>
      <w:bookmarkStart w:id="645" w:name="100354"/>
      <w:bookmarkEnd w:id="644"/>
      <w:bookmarkEnd w:id="64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6" w:name="000224"/>
      <w:bookmarkStart w:id="647" w:name="100355"/>
      <w:bookmarkEnd w:id="646"/>
      <w:bookmarkEnd w:id="647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8" w:name="100356"/>
      <w:bookmarkEnd w:id="64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9" w:name="100357"/>
      <w:bookmarkEnd w:id="64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0" w:name="100358"/>
      <w:bookmarkEnd w:id="650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1" w:name="100359"/>
      <w:bookmarkEnd w:id="65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временном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отстранении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2" w:name="100360"/>
      <w:bookmarkEnd w:id="652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3" w:name="100361"/>
      <w:bookmarkEnd w:id="653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4" w:name="100362"/>
      <w:bookmarkEnd w:id="65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5" w:name="100363"/>
      <w:bookmarkEnd w:id="655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наложении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административных взысканий в виде предупреждений или штрафов;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6" w:name="100364"/>
      <w:bookmarkEnd w:id="656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направлении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7" w:name="100365"/>
      <w:bookmarkEnd w:id="65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вносить предложения: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8" w:name="000071"/>
      <w:bookmarkStart w:id="659" w:name="100366"/>
      <w:bookmarkEnd w:id="658"/>
      <w:bookmarkEnd w:id="65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0" w:name="100367"/>
      <w:bookmarkEnd w:id="66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1" w:name="100368"/>
      <w:bookmarkEnd w:id="66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2" w:name="100369"/>
      <w:bookmarkEnd w:id="66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3" w:name="000079"/>
      <w:bookmarkStart w:id="664" w:name="100370"/>
      <w:bookmarkEnd w:id="663"/>
      <w:bookmarkEnd w:id="66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09.05.2005 N 45-ФЗ;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5" w:name="000225"/>
      <w:bookmarkStart w:id="666" w:name="100371"/>
      <w:bookmarkEnd w:id="665"/>
      <w:bookmarkEnd w:id="66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7" w:name="100433"/>
      <w:bookmarkStart w:id="668" w:name="100372"/>
      <w:bookmarkEnd w:id="667"/>
      <w:bookmarkEnd w:id="66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исключен. - Федеральный закон от 10.01.2003 N 15-ФЗ;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9" w:name="100373"/>
      <w:bookmarkEnd w:id="66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0" w:name="000180"/>
      <w:bookmarkStart w:id="671" w:name="100374"/>
      <w:bookmarkStart w:id="672" w:name="000072"/>
      <w:bookmarkEnd w:id="670"/>
      <w:bookmarkEnd w:id="671"/>
      <w:bookmarkEnd w:id="672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3" w:name="100375"/>
      <w:bookmarkEnd w:id="67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 </w:t>
      </w:r>
      <w:hyperlink r:id="rId28" w:anchor="100324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50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и </w:t>
      </w:r>
      <w:hyperlink r:id="rId29" w:anchor="100342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наделяется дополнительными полномочиями: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4" w:name="000226"/>
      <w:bookmarkStart w:id="675" w:name="100453"/>
      <w:bookmarkStart w:id="676" w:name="100376"/>
      <w:bookmarkStart w:id="677" w:name="100462"/>
      <w:bookmarkEnd w:id="674"/>
      <w:bookmarkEnd w:id="675"/>
      <w:bookmarkEnd w:id="676"/>
      <w:bookmarkEnd w:id="67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8" w:name="100491"/>
      <w:bookmarkStart w:id="679" w:name="000240"/>
      <w:bookmarkStart w:id="680" w:name="100471"/>
      <w:bookmarkStart w:id="681" w:name="100377"/>
      <w:bookmarkStart w:id="682" w:name="000073"/>
      <w:bookmarkStart w:id="683" w:name="000181"/>
      <w:bookmarkEnd w:id="678"/>
      <w:bookmarkEnd w:id="679"/>
      <w:bookmarkEnd w:id="680"/>
      <w:bookmarkEnd w:id="681"/>
      <w:bookmarkEnd w:id="682"/>
      <w:bookmarkEnd w:id="683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4" w:name="100378"/>
      <w:bookmarkEnd w:id="68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 </w:t>
      </w:r>
      <w:hyperlink r:id="rId30" w:anchor="100376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абзацем вторым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5" w:name="100379"/>
      <w:bookmarkEnd w:id="68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6" w:name="100380"/>
      <w:bookmarkEnd w:id="68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Главные государственные санитарные врачи, указанные в </w:t>
      </w:r>
      <w:hyperlink r:id="rId31" w:anchor="000053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4 статьи 46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закона, наряду с правами и полномочиями, предусмотренными </w:t>
      </w:r>
      <w:hyperlink r:id="rId32" w:anchor="100324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50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 и </w:t>
      </w:r>
      <w:hyperlink r:id="rId33" w:anchor="100343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подпунктами 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34" w:anchor="100362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7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пункта 1 настоящей статьи, наделяются дополнительными полномочиями: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7" w:name="000241"/>
      <w:bookmarkStart w:id="688" w:name="100472"/>
      <w:bookmarkStart w:id="689" w:name="100381"/>
      <w:bookmarkStart w:id="690" w:name="000099"/>
      <w:bookmarkStart w:id="691" w:name="000182"/>
      <w:bookmarkEnd w:id="687"/>
      <w:bookmarkEnd w:id="688"/>
      <w:bookmarkEnd w:id="689"/>
      <w:bookmarkEnd w:id="690"/>
      <w:bookmarkEnd w:id="69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утратившими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силу таких санитарных правил;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2" w:name="000183"/>
      <w:bookmarkStart w:id="693" w:name="100382"/>
      <w:bookmarkStart w:id="694" w:name="000074"/>
      <w:bookmarkEnd w:id="692"/>
      <w:bookmarkEnd w:id="693"/>
      <w:bookmarkEnd w:id="69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5" w:name="000184"/>
      <w:bookmarkStart w:id="696" w:name="100383"/>
      <w:bookmarkEnd w:id="695"/>
      <w:bookmarkEnd w:id="69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7" w:name="000185"/>
      <w:bookmarkStart w:id="698" w:name="100384"/>
      <w:bookmarkEnd w:id="697"/>
      <w:bookmarkEnd w:id="69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9" w:name="100385"/>
      <w:bookmarkEnd w:id="69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своевременно и в полной мере исполнять предусмотренные </w:t>
      </w:r>
      <w:hyperlink r:id="rId35" w:anchor="100324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статьями 50,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hyperlink r:id="rId36" w:anchor="100341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51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0" w:name="100386"/>
      <w:bookmarkEnd w:id="70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1" w:name="100387"/>
      <w:bookmarkEnd w:id="70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2" w:name="000075"/>
      <w:bookmarkStart w:id="703" w:name="100388"/>
      <w:bookmarkEnd w:id="702"/>
      <w:bookmarkEnd w:id="70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4" w:name="100389"/>
      <w:bookmarkEnd w:id="70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5" w:name="100390"/>
      <w:bookmarkEnd w:id="70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6" w:name="100391"/>
      <w:bookmarkEnd w:id="70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7" w:name="000186"/>
      <w:bookmarkEnd w:id="70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8" w:name="000187"/>
      <w:bookmarkStart w:id="709" w:name="100392"/>
      <w:bookmarkEnd w:id="708"/>
      <w:bookmarkEnd w:id="70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0" w:name="000188"/>
      <w:bookmarkStart w:id="711" w:name="100393"/>
      <w:bookmarkEnd w:id="710"/>
      <w:bookmarkEnd w:id="71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2" w:name="000189"/>
      <w:bookmarkStart w:id="713" w:name="100394"/>
      <w:bookmarkEnd w:id="712"/>
      <w:bookmarkEnd w:id="71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4" w:name="000190"/>
      <w:bookmarkStart w:id="715" w:name="100395"/>
      <w:bookmarkEnd w:id="714"/>
      <w:bookmarkEnd w:id="71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6" w:name="100396"/>
      <w:bookmarkEnd w:id="71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7" w:name="100397"/>
      <w:bookmarkEnd w:id="71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8" w:name="100398"/>
      <w:bookmarkEnd w:id="71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VII. ОТВЕТСТВЕННОСТЬ ЗА НАРУШЕНИЕ</w:t>
      </w:r>
    </w:p>
    <w:p w:rsidR="004F4418" w:rsidRPr="004F4418" w:rsidRDefault="004F4418" w:rsidP="004F4418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САНИТАРНОГО ЗАКОНОДАТЕЛЬСТВА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9" w:name="100399"/>
      <w:bookmarkStart w:id="720" w:name="100400"/>
      <w:bookmarkEnd w:id="719"/>
      <w:bookmarkEnd w:id="72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55. Ответственность за нарушение санитарного законодательства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1" w:name="100401"/>
      <w:bookmarkEnd w:id="72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2" w:name="100402"/>
      <w:bookmarkEnd w:id="72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56. Утратила силу. - Федеральный закон от 30.12.2001 N 196-ФЗ.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3" w:name="100403"/>
      <w:bookmarkEnd w:id="72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4" w:name="100404"/>
      <w:bookmarkEnd w:id="72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причинившими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вред, в полном объеме в соответствии с законодательством Российской Федерации.</w:t>
      </w:r>
    </w:p>
    <w:p w:rsidR="004F4418" w:rsidRPr="004F4418" w:rsidRDefault="004F4418" w:rsidP="004F4418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5" w:name="100405"/>
      <w:bookmarkEnd w:id="72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VIII. ЗАКЛЮЧИТЕЛЬНЫЕ ПОЛОЖЕНИЯ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6" w:name="100406"/>
      <w:bookmarkEnd w:id="72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58. Вступление в силу настоящего Федерального закона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7" w:name="100407"/>
      <w:bookmarkEnd w:id="72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вступает в силу со дня его официального опубликования.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8" w:name="100408"/>
      <w:bookmarkEnd w:id="72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Статья 59. О признании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утратившими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9" w:name="100409"/>
      <w:bookmarkEnd w:id="729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связи с принятием настоящего Федерального закона признать утратившими силу: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0" w:name="100410"/>
      <w:bookmarkEnd w:id="73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1" w:name="100411"/>
      <w:bookmarkEnd w:id="731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2" w:name="100412"/>
      <w:bookmarkEnd w:id="73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3" w:name="100413"/>
      <w:bookmarkEnd w:id="733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4" w:name="100414"/>
      <w:bookmarkEnd w:id="73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(Ведомости Съезда народных депутатов РСФСР и Верховного Совета РСФСР, 1991, N 20, ст. 642).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5" w:name="100415"/>
      <w:bookmarkEnd w:id="73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6" w:name="100416"/>
      <w:bookmarkEnd w:id="73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F4418" w:rsidRPr="004F4418" w:rsidRDefault="004F4418" w:rsidP="004F4418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7" w:name="100417"/>
      <w:bookmarkEnd w:id="737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4F4418" w:rsidRPr="004F4418" w:rsidRDefault="004F4418" w:rsidP="004F441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4F4418" w:rsidRPr="004F4418" w:rsidRDefault="004F4418" w:rsidP="004F4418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Б.ЕЛЬЦИН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8" w:name="100418"/>
      <w:bookmarkEnd w:id="738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4F4418" w:rsidRPr="004F4418" w:rsidRDefault="004F4418" w:rsidP="004F4418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 марта 1999 года</w:t>
      </w:r>
    </w:p>
    <w:p w:rsidR="004F4418" w:rsidRPr="004F4418" w:rsidRDefault="004F4418" w:rsidP="004F4418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52-ФЗ</w:t>
      </w:r>
    </w:p>
    <w:p w:rsidR="004F4418" w:rsidRPr="004F4418" w:rsidRDefault="004F4418" w:rsidP="004F44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44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F4418" w:rsidRPr="004F4418" w:rsidRDefault="004F4418" w:rsidP="004F44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44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F4418" w:rsidRPr="004F4418" w:rsidRDefault="004F4418" w:rsidP="004F4418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4F4418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52-ФЗ О санитарно - эпидемиологическом благополучии населения</w:t>
      </w:r>
    </w:p>
    <w:p w:rsidR="004F4418" w:rsidRPr="004F4418" w:rsidRDefault="004F4418" w:rsidP="004F44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4418" w:rsidRPr="004F4418" w:rsidRDefault="004F4418" w:rsidP="004F441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7" w:anchor="100034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Росприроднадзора</w:t>
        </w:r>
        <w:proofErr w:type="spellEnd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от 13.04.2017 N АС-10-01-36/7619 "О направлении информации"</w:t>
        </w:r>
      </w:hyperlink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Согласно </w:t>
      </w:r>
      <w:hyperlink r:id="rId38" w:anchor="100449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пункту 2 статьи 40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30.03.1999 N 52-ФЗ "О санитарно-эпидемиологическом благополучии населения"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деятельности по сбору, транспортированию, обработке, утилизации, обезвреживанию, размещению отходов I - IV класса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опасности.</w:t>
      </w:r>
    </w:p>
    <w:p w:rsidR="004F4418" w:rsidRPr="004F4418" w:rsidRDefault="004F4418" w:rsidP="004F44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4F4418" w:rsidRPr="004F4418" w:rsidRDefault="004F4418" w:rsidP="004F441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9" w:anchor="100028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Решение Верховного Суда РФ от 24.03.2015 N АКПИ15-272 </w:t>
        </w:r>
      </w:hyperlink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9" w:name="100028"/>
      <w:bookmarkEnd w:id="739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Данной </w:t>
      </w:r>
      <w:hyperlink r:id="rId40" w:anchor="100212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норме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корреспондирует </w:t>
      </w:r>
      <w:hyperlink r:id="rId41" w:anchor="101284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212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ТК РФ, согласно которой работодатель обязан 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работников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их просьбам в соответствии с медицинскими рекомендациями с сохранением за ними места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работы (должности) и среднего заработка на </w:t>
      </w: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время прохождения указанных медицинских осмотров, обязательных психиатрических освидетельствований.</w:t>
      </w:r>
    </w:p>
    <w:p w:rsidR="004F4418" w:rsidRPr="004F4418" w:rsidRDefault="004F4418" w:rsidP="004F44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4F4418" w:rsidRPr="004F4418" w:rsidRDefault="004F4418" w:rsidP="004F441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2" w:anchor="100018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Решение Верховного Суда РФ от 17.02.2015 N АКПИ14-1454 </w:t>
        </w:r>
      </w:hyperlink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0" w:name="100018"/>
      <w:bookmarkEnd w:id="740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Отношения в области санитарно-эпидемиологического благополучия населения регулируются Федеральным </w:t>
      </w:r>
      <w:hyperlink r:id="rId43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30 марта 1999 г. N 52-ФЗ "О санитарно-эпидемиологическом благополучии населения" (далее - Федеральный закон от 30 марта 1999 г. N 52-ФЗ), другими федеральными законами, а также принимаемыми в соответствии с ними законами и иными нормативными правовыми актами Российской Федерации </w:t>
      </w:r>
      <w:hyperlink r:id="rId44" w:anchor="100048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(статья 4)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4F4418" w:rsidRPr="004F4418" w:rsidRDefault="004F4418" w:rsidP="004F44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4F4418" w:rsidRPr="004F4418" w:rsidRDefault="004F4418" w:rsidP="004F441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5" w:anchor="100652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"Водный кодекс Российской Федерации" от 03.06.2006 N 74-ФЗ (ред. от 29.07.2017)</w:t>
        </w:r>
      </w:hyperlink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1" w:name="100652"/>
      <w:bookmarkStart w:id="742" w:name="100455"/>
      <w:bookmarkEnd w:id="741"/>
      <w:bookmarkEnd w:id="742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Для водных объектов, используемых для целей питьевого и хозяйственно-бытового водоснабжения, устанавливаются зоны санитарной охраны в соответствии с </w:t>
      </w:r>
      <w:hyperlink r:id="rId46" w:anchor="100141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законодательством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санитарно-эпидемиологическом благополучии населения.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</w:r>
    </w:p>
    <w:p w:rsidR="004F4418" w:rsidRPr="004F4418" w:rsidRDefault="004F4418" w:rsidP="004F44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4F4418" w:rsidRPr="004F4418" w:rsidRDefault="004F4418" w:rsidP="004F441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7" w:anchor="100006" w:history="1">
        <w:proofErr w:type="gram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Постановление Главного государственного санитарного врача РФ от 11.01.2011 N 1 (ред. от 21.07.2016) "Об утверждении СП 3.1.5.2826-10 "Профилактика ВИЧ-инфекции" (вместе с "СП 3.1.5.2826-10.</w:t>
        </w:r>
        <w:proofErr w:type="gramEnd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Санитарно-эпидемиологические правила...") (Зарегистрировано в Минюсте России 24.03.2011 N 20263)</w:t>
        </w:r>
      </w:hyperlink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3" w:name="100006"/>
      <w:bookmarkEnd w:id="743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 </w:t>
      </w:r>
      <w:hyperlink r:id="rId48" w:anchor="100247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44, ст. 4984; N 52 (ч. I), ст. 6223; 2009, N 1, ст. 17; 2010, N 40, ст. 4969) и </w:t>
      </w:r>
      <w:hyperlink r:id="rId49" w:anchor="100142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Постановлением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2004, N 8, ст. 663; N 47, ст. 4666; 2005, N 39, ст. 3953) постановляю:</w:t>
      </w:r>
      <w:proofErr w:type="gramEnd"/>
    </w:p>
    <w:p w:rsidR="004F4418" w:rsidRPr="004F4418" w:rsidRDefault="004F4418" w:rsidP="004F44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4F4418" w:rsidRPr="004F4418" w:rsidRDefault="004F4418" w:rsidP="004F441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0" w:anchor="100024" w:history="1">
        <w:proofErr w:type="gram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Роспотребнадзора</w:t>
        </w:r>
        <w:proofErr w:type="spellEnd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от 05.11.2015 N 1171 (ред. от 21.09.2016) "Об утверждении методических рекомендаций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учреждений, находящихся в ведении Федеральной службы по надзору в сфере защиты прав потребителей и благополучия человека" (вместе с "МР 5.1.01106-15.</w:t>
        </w:r>
        <w:proofErr w:type="gramEnd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Государственное </w:t>
        </w:r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lastRenderedPageBreak/>
          <w:t xml:space="preserve">санитарно-гигиеническое нормирование Российской Федерации. 5.1. Организация государственной санитарно-эпидемиологической службы. 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учреждений, находящихся в ведении Федеральной службы по надзору в сфере защиты прав потребителей и благополучия человека. </w:t>
        </w:r>
        <w:proofErr w:type="gram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Методические рекомендации")</w:t>
        </w:r>
      </w:hyperlink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4" w:name="100024"/>
      <w:bookmarkEnd w:id="744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51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30.03.1999 N 52-ФЗ "О санитарно-эпидемиологическом благополучии населения".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2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от 07.02.1992 N 2300-1-ФЗ "О защите прав потребителей".</w:t>
      </w:r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5" w:name="100026"/>
      <w:bookmarkEnd w:id="745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53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26.12.2008 N 294-ФЗ "О защите прав юридических лиц и индивидуальных предпринимателей при проведении государственного контроля (надзора) и муниципального контроля".</w:t>
      </w:r>
    </w:p>
    <w:p w:rsidR="004F4418" w:rsidRPr="004F4418" w:rsidRDefault="004F4418" w:rsidP="004F44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4F4418" w:rsidRPr="004F4418" w:rsidRDefault="004F4418" w:rsidP="004F441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4" w:anchor="000027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25.11.2014 N 1517 (ред. от 21.09.2016) Об утверждении Административного регламента предоставления Федеральной службой по надзору в сфере образования и науки государственной услуги по лицензированию образовательной деятельности</w:t>
        </w:r>
      </w:hyperlink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6" w:name="000027"/>
      <w:bookmarkEnd w:id="746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Федеральным </w:t>
      </w:r>
      <w:hyperlink r:id="rId55" w:anchor="100432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30 марта 1999 г. N 52-ФЗ "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санитарно-эпидемиологическом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2006, N 1, ст. 21; 2007, N 1, ст. 29;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27, ст. 3213; N 46, ст. 5554; N 49, ст. 6070; 2008, N 24, ст. 2801; N 29, ст. 3418; N 30, ст. 3616; N 44, ст. 4984; N 52, ст. 6223; 2009, N 1, ст. 17; 2010, N 40, ст. 4969; 2011, N 1, ст. 6; N 30, ст. 4563, ст. 4590, ст. 4591, ст. 4596;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50, ст. 7359; 2012, N 24, ст. 3069; N 26, ст. 3446; 2013, N 27, ст. 3477; N 30, ст. 4079; N 48, ст. 6165; 2014, N 26, ст. 3366, ст. 3377; 2015, N 1, ст. 11; N 27, ст. 3951; N 29, ст. 4339, ст. 4359; N 48, ст. 6724;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2016, N 27, ст. 4160, ст. 4238);</w:t>
      </w:r>
      <w:proofErr w:type="gramEnd"/>
    </w:p>
    <w:p w:rsidR="004F4418" w:rsidRPr="004F4418" w:rsidRDefault="004F4418" w:rsidP="004F44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4F4418" w:rsidRPr="004F4418" w:rsidRDefault="004F4418" w:rsidP="004F441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6" w:anchor="100034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21.09.2016 N 1212</w:t>
        </w:r>
        <w:proofErr w:type="gram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</w:t>
        </w:r>
        <w:proofErr w:type="gramEnd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внесении изменений в Административный регламент предоставления Федеральной службой по надзору в сфере образования и науки государственной услуги по лицензированию образовательной деятельности, утвержденный приказом Министерства образования и науки Российской Федерации от 25 ноября 2014 г. N 1517</w:t>
        </w:r>
      </w:hyperlink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7" w:name="100034"/>
      <w:bookmarkEnd w:id="747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Федеральным </w:t>
      </w:r>
      <w:hyperlink r:id="rId57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52, ст. 5498; 2006, N 1, ст. 21; 2007, N 1, ст. 29; N 27, ст. 3213; N 46, ст. 5554; N 49, ст. 6070; 2008, N 24, ст. 2801; N 29, ст. 3418; N 30, ст. 3616; N 44, ст. 4984; N 52, ст. 6223; 2009, N 1, ст. 17;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2010, N 40, ст. 4969; 2011, N 1, ст. 6; N 30, ст. 4563, ст. 4590, ст. 4591, ст. 4596; N 50, ст. 7359; 2012, N 24, ст. 3069; N 26, ст. 3446; 2013, N 27, ст. 3477; N 30, ст. 4079; N 48, ст. 6165; 2014, N 26, ст. 3366, ст. 3377;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2015, N 1, ст. 11; N 27, ст. 3951; N 29, ст. 4339, ст. 4359; N 48, ст. 6724; 2016, N 27, ст. 4160, ст. 4238);</w:t>
      </w:r>
      <w:proofErr w:type="gramEnd"/>
    </w:p>
    <w:p w:rsidR="004F4418" w:rsidRPr="004F4418" w:rsidRDefault="004F4418" w:rsidP="004F44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4F4418" w:rsidRPr="004F4418" w:rsidRDefault="004F4418" w:rsidP="004F4418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8" w:anchor="100025" w:history="1">
        <w:proofErr w:type="gram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Роспотребнадзора</w:t>
        </w:r>
        <w:proofErr w:type="spellEnd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от 19.07.2007 N 224 (ред. от 04.04.2017) "О санитарно-эпидемиологических экспертизах, обследованиях, исследованиях, испытаниях и токсикологических, гигиенических и иных видах оценок" (вместе с "Порядком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оценок", "Порядком выдачи санитарно-эпидемиологических заключений", "Положением о реестре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</w:t>
        </w:r>
        <w:proofErr w:type="gramEnd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, </w:t>
        </w:r>
        <w:proofErr w:type="gramStart"/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услуг), продукции, проектной документации") (Зарегистрировано в Минюсте России 20.07.2007 N 9866)</w:t>
        </w:r>
      </w:hyperlink>
      <w:proofErr w:type="gramEnd"/>
    </w:p>
    <w:p w:rsidR="004F4418" w:rsidRPr="004F4418" w:rsidRDefault="004F4418" w:rsidP="004F441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8" w:name="100025"/>
      <w:bookmarkEnd w:id="748"/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Санитарно-эпидемиологическая экспертиза - деятельность Федеральной службы по надзору в сфере защиты прав потребителей и благополучия человека, ее территориальных органов, структурных подразделений и федеральных государственных учреждений федеральных органов исполнительной власти, осуществляющих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промышленности (далее - органов и учреждений, осуществляющих государственный санитарно-эпидемиологический надзор), федеральных государственных учреждений здравоохранения - центров гигиены и эпидемиологии, а также других организаций, аккредитованных в установленном порядке, по установлению соответствия (несоответствия) проектной и иной документации, объектов хозяйственной и иной деятельности, продукции, работ, услуг, предусмотренных </w:t>
      </w:r>
      <w:hyperlink r:id="rId59" w:anchor="100113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статьями 12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60" w:anchor="100118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13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61" w:anchor="100125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15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62" w:anchor="100185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28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63" w:anchor="100420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40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64" w:anchor="100258" w:history="1">
        <w:r w:rsidRPr="004F4418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41</w:t>
        </w:r>
      </w:hyperlink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30.03.1999 N 52-ФЗ "О санитарно-эпидемиологическом благополучии населения</w:t>
      </w:r>
      <w:proofErr w:type="gramEnd"/>
      <w:r w:rsidRPr="004F441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техническим регламентам, государственным санитарно-эпидемиологическим правилам и нормативам;</w:t>
      </w:r>
    </w:p>
    <w:p w:rsidR="004F4418" w:rsidRDefault="004F4418" w:rsidP="004F4418">
      <w:pPr>
        <w:pStyle w:val="ConsPlusTitle"/>
        <w:jc w:val="center"/>
      </w:pPr>
    </w:p>
    <w:sectPr w:rsidR="004F4418" w:rsidSect="00D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4418"/>
    <w:rsid w:val="004F4418"/>
    <w:rsid w:val="00D7034F"/>
    <w:rsid w:val="00D9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C"/>
  </w:style>
  <w:style w:type="paragraph" w:styleId="1">
    <w:name w:val="heading 1"/>
    <w:basedOn w:val="a"/>
    <w:link w:val="10"/>
    <w:uiPriority w:val="9"/>
    <w:qFormat/>
    <w:rsid w:val="004F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4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4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4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F44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F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federalnyi-zakon-ot-30031999-n-52-fz-o/" TargetMode="External"/><Relationship Id="rId18" Type="http://schemas.openxmlformats.org/officeDocument/2006/relationships/hyperlink" Target="http://legalacts.ru/doc/federalnyi-zakon-ot-30031999-n-52-fz-o/" TargetMode="External"/><Relationship Id="rId26" Type="http://schemas.openxmlformats.org/officeDocument/2006/relationships/hyperlink" Target="http://legalacts.ru/doc/federalnyi-zakon-ot-30031999-n-52-fz-o/" TargetMode="External"/><Relationship Id="rId39" Type="http://schemas.openxmlformats.org/officeDocument/2006/relationships/hyperlink" Target="http://legalacts.ru/doc/reshenie-verkhovnogo-suda-rf-ot-24032015-n/" TargetMode="External"/><Relationship Id="rId21" Type="http://schemas.openxmlformats.org/officeDocument/2006/relationships/hyperlink" Target="http://legalacts.ru/doc/federalnyi-zakon-ot-30031999-n-52-fz-o/" TargetMode="External"/><Relationship Id="rId34" Type="http://schemas.openxmlformats.org/officeDocument/2006/relationships/hyperlink" Target="http://legalacts.ru/doc/federalnyi-zakon-ot-30031999-n-52-fz-o/" TargetMode="External"/><Relationship Id="rId42" Type="http://schemas.openxmlformats.org/officeDocument/2006/relationships/hyperlink" Target="http://legalacts.ru/doc/reshenie-verkhovnogo-suda-rf-ot-17022015-n/" TargetMode="External"/><Relationship Id="rId47" Type="http://schemas.openxmlformats.org/officeDocument/2006/relationships/hyperlink" Target="http://legalacts.ru/doc/postanovlenie-glavnogo-gosudarstvennogo-sanitarnogo-vracha-rf-ot-11012011-n/" TargetMode="External"/><Relationship Id="rId50" Type="http://schemas.openxmlformats.org/officeDocument/2006/relationships/hyperlink" Target="http://legalacts.ru/doc/prikaz-rospotrebnadzora-ot-05112015-n-1171-ob/" TargetMode="External"/><Relationship Id="rId55" Type="http://schemas.openxmlformats.org/officeDocument/2006/relationships/hyperlink" Target="http://legalacts.ru/doc/federalnyi-zakon-ot-30031999-n-52-fz-o/" TargetMode="External"/><Relationship Id="rId63" Type="http://schemas.openxmlformats.org/officeDocument/2006/relationships/hyperlink" Target="http://legalacts.ru/doc/federalnyi-zakon-ot-30031999-n-52-fz-o/" TargetMode="External"/><Relationship Id="rId7" Type="http://schemas.openxmlformats.org/officeDocument/2006/relationships/hyperlink" Target="http://legalacts.ru/doc/Konstitucija-RF/razdel-i/glava-2/statja-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30031999-n-52-fz-o/" TargetMode="External"/><Relationship Id="rId20" Type="http://schemas.openxmlformats.org/officeDocument/2006/relationships/hyperlink" Target="http://legalacts.ru/doc/federalnyi-zakon-ot-30031999-n-52-fz-o/" TargetMode="External"/><Relationship Id="rId29" Type="http://schemas.openxmlformats.org/officeDocument/2006/relationships/hyperlink" Target="http://legalacts.ru/doc/federalnyi-zakon-ot-30031999-n-52-fz-o/" TargetMode="External"/><Relationship Id="rId41" Type="http://schemas.openxmlformats.org/officeDocument/2006/relationships/hyperlink" Target="http://legalacts.ru/kodeks/TK-RF/chast-iii/razdel-x/glava-34/statja-211/" TargetMode="External"/><Relationship Id="rId54" Type="http://schemas.openxmlformats.org/officeDocument/2006/relationships/hyperlink" Target="http://legalacts.ru/doc/prikaz-minobrnauki-rossii-ot-25112014-n-1517/" TargetMode="External"/><Relationship Id="rId62" Type="http://schemas.openxmlformats.org/officeDocument/2006/relationships/hyperlink" Target="http://legalacts.ru/doc/federalnyi-zakon-ot-30031999-n-52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072017-n-216-fz-ob-innovatsionnykh-nauchno-tekhnologicheskikh/" TargetMode="External"/><Relationship Id="rId11" Type="http://schemas.openxmlformats.org/officeDocument/2006/relationships/hyperlink" Target="http://legalacts.ru/doc/federalnyi-zakon-ot-30031999-n-52-fz-o/" TargetMode="External"/><Relationship Id="rId24" Type="http://schemas.openxmlformats.org/officeDocument/2006/relationships/hyperlink" Target="http://legalacts.ru/doc/294_FZ-o-zawite-prav-jur-lic/" TargetMode="External"/><Relationship Id="rId32" Type="http://schemas.openxmlformats.org/officeDocument/2006/relationships/hyperlink" Target="http://legalacts.ru/doc/federalnyi-zakon-ot-30031999-n-52-fz-o/" TargetMode="External"/><Relationship Id="rId37" Type="http://schemas.openxmlformats.org/officeDocument/2006/relationships/hyperlink" Target="http://legalacts.ru/doc/pismo-rosprirodnadzora-ot-13042017-n-as-10-01-367619-o-napravlenii-informatsii/" TargetMode="External"/><Relationship Id="rId40" Type="http://schemas.openxmlformats.org/officeDocument/2006/relationships/hyperlink" Target="http://legalacts.ru/doc/federalnyi-zakon-ot-30031999-n-52-fz-o/" TargetMode="External"/><Relationship Id="rId45" Type="http://schemas.openxmlformats.org/officeDocument/2006/relationships/hyperlink" Target="http://legalacts.ru/kodeks/VodniyKodeks-RF/glava-5/statja-43/" TargetMode="External"/><Relationship Id="rId53" Type="http://schemas.openxmlformats.org/officeDocument/2006/relationships/hyperlink" Target="http://legalacts.ru/doc/294_FZ-o-zawite-prav-jur-lic/" TargetMode="External"/><Relationship Id="rId58" Type="http://schemas.openxmlformats.org/officeDocument/2006/relationships/hyperlink" Target="http://legalacts.ru/doc/prikaz-rospotrebnadzora-ot-19072007-n-224-o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legalacts.ru/doc/federalnyi-zakon-ot-29062015-n-160-fz-o/" TargetMode="External"/><Relationship Id="rId15" Type="http://schemas.openxmlformats.org/officeDocument/2006/relationships/hyperlink" Target="http://legalacts.ru/doc/federalnyi-zakon-ot-30031999-n-52-fz-o/" TargetMode="External"/><Relationship Id="rId23" Type="http://schemas.openxmlformats.org/officeDocument/2006/relationships/hyperlink" Target="http://legalacts.ru/doc/federalnyi-zakon-ot-30031999-n-52-fz-o/" TargetMode="External"/><Relationship Id="rId28" Type="http://schemas.openxmlformats.org/officeDocument/2006/relationships/hyperlink" Target="http://legalacts.ru/doc/federalnyi-zakon-ot-30031999-n-52-fz-o/" TargetMode="External"/><Relationship Id="rId36" Type="http://schemas.openxmlformats.org/officeDocument/2006/relationships/hyperlink" Target="http://legalacts.ru/doc/federalnyi-zakon-ot-30031999-n-52-fz-o/" TargetMode="External"/><Relationship Id="rId49" Type="http://schemas.openxmlformats.org/officeDocument/2006/relationships/hyperlink" Target="http://legalacts.ru/doc/postanovlenie-pravitelstva-rf-ot-24072000-n-554/" TargetMode="External"/><Relationship Id="rId57" Type="http://schemas.openxmlformats.org/officeDocument/2006/relationships/hyperlink" Target="http://legalacts.ru/doc/federalnyi-zakon-ot-30031999-n-52-fz-o/" TargetMode="External"/><Relationship Id="rId61" Type="http://schemas.openxmlformats.org/officeDocument/2006/relationships/hyperlink" Target="http://legalacts.ru/doc/federalnyi-zakon-ot-30031999-n-52-fz-o/" TargetMode="External"/><Relationship Id="rId10" Type="http://schemas.openxmlformats.org/officeDocument/2006/relationships/hyperlink" Target="http://legalacts.ru/doc/federalnyi-zakon-ot-30031999-n-52-fz-o/" TargetMode="External"/><Relationship Id="rId19" Type="http://schemas.openxmlformats.org/officeDocument/2006/relationships/hyperlink" Target="http://legalacts.ru/doc/federalnyi-zakon-ot-30031999-n-52-fz-o/" TargetMode="External"/><Relationship Id="rId31" Type="http://schemas.openxmlformats.org/officeDocument/2006/relationships/hyperlink" Target="http://legalacts.ru/doc/federalnyi-zakon-ot-30031999-n-52-fz-o/" TargetMode="External"/><Relationship Id="rId44" Type="http://schemas.openxmlformats.org/officeDocument/2006/relationships/hyperlink" Target="http://legalacts.ru/doc/federalnyi-zakon-ot-30031999-n-52-fz-o/" TargetMode="External"/><Relationship Id="rId52" Type="http://schemas.openxmlformats.org/officeDocument/2006/relationships/hyperlink" Target="http://legalacts.ru/doc/ZZPP/" TargetMode="External"/><Relationship Id="rId60" Type="http://schemas.openxmlformats.org/officeDocument/2006/relationships/hyperlink" Target="http://legalacts.ru/doc/federalnyi-zakon-ot-30031999-n-52-fz-o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legalacts.ru/doc/federalnyi-zakon-ot-28092010-n-244-fz-ob/" TargetMode="External"/><Relationship Id="rId9" Type="http://schemas.openxmlformats.org/officeDocument/2006/relationships/hyperlink" Target="http://legalacts.ru/doc/FZ-ob-obwih-principah-organizacii-zakonod-i-ispolnit-OGV-subektov/" TargetMode="External"/><Relationship Id="rId14" Type="http://schemas.openxmlformats.org/officeDocument/2006/relationships/hyperlink" Target="http://legalacts.ru/doc/federalnyi-zakon-ot-30031999-n-52-fz-o/" TargetMode="External"/><Relationship Id="rId22" Type="http://schemas.openxmlformats.org/officeDocument/2006/relationships/hyperlink" Target="http://legalacts.ru/doc/federalnyi-zakon-ot-30031999-n-52-fz-o/" TargetMode="External"/><Relationship Id="rId27" Type="http://schemas.openxmlformats.org/officeDocument/2006/relationships/hyperlink" Target="http://legalacts.ru/doc/federalnyi-zakon-ot-30031999-n-52-fz-o/" TargetMode="External"/><Relationship Id="rId30" Type="http://schemas.openxmlformats.org/officeDocument/2006/relationships/hyperlink" Target="http://legalacts.ru/doc/federalnyi-zakon-ot-30031999-n-52-fz-o/" TargetMode="External"/><Relationship Id="rId35" Type="http://schemas.openxmlformats.org/officeDocument/2006/relationships/hyperlink" Target="http://legalacts.ru/doc/federalnyi-zakon-ot-30031999-n-52-fz-o/" TargetMode="External"/><Relationship Id="rId43" Type="http://schemas.openxmlformats.org/officeDocument/2006/relationships/hyperlink" Target="http://legalacts.ru/doc/federalnyi-zakon-ot-30031999-n-52-fz-o/" TargetMode="External"/><Relationship Id="rId48" Type="http://schemas.openxmlformats.org/officeDocument/2006/relationships/hyperlink" Target="http://legalacts.ru/doc/federalnyi-zakon-ot-30031999-n-52-fz-o/" TargetMode="External"/><Relationship Id="rId56" Type="http://schemas.openxmlformats.org/officeDocument/2006/relationships/hyperlink" Target="http://legalacts.ru/doc/prikaz-minobrnauki-rossii-ot-21092016-n-1212/" TargetMode="External"/><Relationship Id="rId64" Type="http://schemas.openxmlformats.org/officeDocument/2006/relationships/hyperlink" Target="http://legalacts.ru/doc/federalnyi-zakon-ot-30031999-n-52-fz-o/" TargetMode="External"/><Relationship Id="rId8" Type="http://schemas.openxmlformats.org/officeDocument/2006/relationships/hyperlink" Target="http://legalacts.ru/doc/Konstitucija-RF/razdel-i/glava-2/statja-41/" TargetMode="External"/><Relationship Id="rId51" Type="http://schemas.openxmlformats.org/officeDocument/2006/relationships/hyperlink" Target="http://legalacts.ru/doc/federalnyi-zakon-ot-30031999-n-52-fz-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federalnyi-zakon-ot-30031999-n-52-fz-o/" TargetMode="External"/><Relationship Id="rId17" Type="http://schemas.openxmlformats.org/officeDocument/2006/relationships/hyperlink" Target="http://legalacts.ru/doc/federalnyi-zakon-ot-30031999-n-52-fz-o/" TargetMode="External"/><Relationship Id="rId25" Type="http://schemas.openxmlformats.org/officeDocument/2006/relationships/hyperlink" Target="http://legalacts.ru/doc/federalnyi-zakon-ot-30031999-n-52-fz-o/" TargetMode="External"/><Relationship Id="rId33" Type="http://schemas.openxmlformats.org/officeDocument/2006/relationships/hyperlink" Target="http://legalacts.ru/doc/federalnyi-zakon-ot-30031999-n-52-fz-o/" TargetMode="External"/><Relationship Id="rId38" Type="http://schemas.openxmlformats.org/officeDocument/2006/relationships/hyperlink" Target="http://legalacts.ru/doc/federalnyi-zakon-ot-30031999-n-52-fz-o/" TargetMode="External"/><Relationship Id="rId46" Type="http://schemas.openxmlformats.org/officeDocument/2006/relationships/hyperlink" Target="http://legalacts.ru/doc/federalnyi-zakon-ot-30031999-n-52-fz-o/" TargetMode="External"/><Relationship Id="rId59" Type="http://schemas.openxmlformats.org/officeDocument/2006/relationships/hyperlink" Target="http://legalacts.ru/doc/federalnyi-zakon-ot-30031999-n-52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36</Pages>
  <Words>16833</Words>
  <Characters>95950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2017-10-10T09:09:00Z</dcterms:created>
  <dcterms:modified xsi:type="dcterms:W3CDTF">2017-10-10T11:38:00Z</dcterms:modified>
</cp:coreProperties>
</file>