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B8" w:rsidRDefault="00A06711" w:rsidP="000B49D4">
      <w:pPr>
        <w:rPr>
          <w:rFonts w:ascii="Times New Roman" w:hAnsi="Times New Roman"/>
          <w:sz w:val="28"/>
          <w:szCs w:val="28"/>
        </w:rPr>
      </w:pPr>
      <w:r>
        <w:rPr>
          <w:rFonts w:ascii="Times New Roman" w:hAnsi="Times New Roman"/>
          <w:sz w:val="28"/>
          <w:szCs w:val="28"/>
        </w:rPr>
        <w:t>ПУБЛИЧНЫЙ ДОКЛАД</w:t>
      </w:r>
    </w:p>
    <w:p w:rsidR="00A06711" w:rsidRDefault="00A06711" w:rsidP="000B49D4">
      <w:pPr>
        <w:rPr>
          <w:rFonts w:ascii="Times New Roman" w:hAnsi="Times New Roman"/>
          <w:sz w:val="28"/>
          <w:szCs w:val="28"/>
        </w:rPr>
      </w:pPr>
      <w:r>
        <w:rPr>
          <w:rFonts w:ascii="Times New Roman" w:hAnsi="Times New Roman"/>
          <w:sz w:val="28"/>
          <w:szCs w:val="28"/>
        </w:rPr>
        <w:t xml:space="preserve">о работе территориальной профсоюзной организации работников народного образования </w:t>
      </w:r>
      <w:proofErr w:type="spellStart"/>
      <w:r>
        <w:rPr>
          <w:rFonts w:ascii="Times New Roman" w:hAnsi="Times New Roman"/>
          <w:sz w:val="28"/>
          <w:szCs w:val="28"/>
        </w:rPr>
        <w:t>Бугульмин</w:t>
      </w:r>
      <w:r w:rsidR="001076B8">
        <w:rPr>
          <w:rFonts w:ascii="Times New Roman" w:hAnsi="Times New Roman"/>
          <w:sz w:val="28"/>
          <w:szCs w:val="28"/>
        </w:rPr>
        <w:t>с</w:t>
      </w:r>
      <w:r>
        <w:rPr>
          <w:rFonts w:ascii="Times New Roman" w:hAnsi="Times New Roman"/>
          <w:sz w:val="28"/>
          <w:szCs w:val="28"/>
        </w:rPr>
        <w:t>кого</w:t>
      </w:r>
      <w:proofErr w:type="spellEnd"/>
      <w:r>
        <w:rPr>
          <w:rFonts w:ascii="Times New Roman" w:hAnsi="Times New Roman"/>
          <w:sz w:val="28"/>
          <w:szCs w:val="28"/>
        </w:rPr>
        <w:t xml:space="preserve"> муниципального района в 2015г.</w:t>
      </w:r>
    </w:p>
    <w:p w:rsidR="00A06711" w:rsidRDefault="00A06711" w:rsidP="001076B8">
      <w:pPr>
        <w:spacing w:line="360" w:lineRule="auto"/>
        <w:rPr>
          <w:rFonts w:ascii="Times New Roman" w:hAnsi="Times New Roman"/>
          <w:sz w:val="28"/>
          <w:szCs w:val="28"/>
        </w:rPr>
      </w:pPr>
    </w:p>
    <w:p w:rsidR="00A06711" w:rsidRDefault="00A06711" w:rsidP="001076B8">
      <w:pPr>
        <w:spacing w:line="360" w:lineRule="auto"/>
        <w:rPr>
          <w:rFonts w:ascii="Times New Roman" w:hAnsi="Times New Roman"/>
          <w:sz w:val="28"/>
          <w:szCs w:val="28"/>
        </w:rPr>
      </w:pPr>
    </w:p>
    <w:p w:rsidR="00A06711" w:rsidRDefault="00A06711" w:rsidP="001076B8">
      <w:pPr>
        <w:spacing w:line="360" w:lineRule="auto"/>
        <w:jc w:val="both"/>
        <w:rPr>
          <w:rFonts w:ascii="Times New Roman" w:hAnsi="Times New Roman"/>
          <w:sz w:val="28"/>
          <w:szCs w:val="28"/>
        </w:rPr>
      </w:pPr>
      <w:r>
        <w:rPr>
          <w:rFonts w:ascii="Times New Roman" w:hAnsi="Times New Roman"/>
          <w:sz w:val="28"/>
          <w:szCs w:val="28"/>
        </w:rPr>
        <w:t xml:space="preserve">           Территориальная  профсоюзная  организация работников образования БМР состоит из  </w:t>
      </w:r>
      <w:r w:rsidRPr="00165015">
        <w:rPr>
          <w:rFonts w:ascii="Times New Roman" w:hAnsi="Times New Roman"/>
          <w:b/>
          <w:sz w:val="28"/>
          <w:szCs w:val="28"/>
        </w:rPr>
        <w:t>108</w:t>
      </w:r>
      <w:r w:rsidR="00D8726D" w:rsidRPr="00165015">
        <w:rPr>
          <w:rFonts w:ascii="Times New Roman" w:hAnsi="Times New Roman"/>
          <w:b/>
          <w:sz w:val="28"/>
          <w:szCs w:val="28"/>
        </w:rPr>
        <w:t xml:space="preserve"> </w:t>
      </w:r>
      <w:r w:rsidR="00D8726D">
        <w:rPr>
          <w:rFonts w:ascii="Times New Roman" w:hAnsi="Times New Roman"/>
          <w:sz w:val="28"/>
          <w:szCs w:val="28"/>
        </w:rPr>
        <w:t>первичных  профсоюзных  организаций (</w:t>
      </w:r>
      <w:r w:rsidR="00D8726D" w:rsidRPr="00165015">
        <w:rPr>
          <w:rFonts w:ascii="Times New Roman" w:hAnsi="Times New Roman"/>
          <w:b/>
          <w:sz w:val="28"/>
          <w:szCs w:val="28"/>
        </w:rPr>
        <w:t>107</w:t>
      </w:r>
      <w:r w:rsidR="00D8726D">
        <w:rPr>
          <w:rFonts w:ascii="Times New Roman" w:hAnsi="Times New Roman"/>
          <w:sz w:val="28"/>
          <w:szCs w:val="28"/>
        </w:rPr>
        <w:t xml:space="preserve"> в 2014 </w:t>
      </w:r>
      <w:proofErr w:type="spellStart"/>
      <w:r w:rsidR="00D8726D">
        <w:rPr>
          <w:rFonts w:ascii="Times New Roman" w:hAnsi="Times New Roman"/>
          <w:sz w:val="28"/>
          <w:szCs w:val="28"/>
        </w:rPr>
        <w:t>г</w:t>
      </w:r>
      <w:proofErr w:type="gramStart"/>
      <w:r w:rsidR="00D8726D">
        <w:rPr>
          <w:rFonts w:ascii="Times New Roman" w:hAnsi="Times New Roman"/>
          <w:sz w:val="28"/>
          <w:szCs w:val="28"/>
        </w:rPr>
        <w:t>.-</w:t>
      </w:r>
      <w:proofErr w:type="gramEnd"/>
      <w:r w:rsidR="00D8726D">
        <w:rPr>
          <w:rFonts w:ascii="Times New Roman" w:hAnsi="Times New Roman"/>
          <w:sz w:val="28"/>
          <w:szCs w:val="28"/>
        </w:rPr>
        <w:t>добавилась</w:t>
      </w:r>
      <w:proofErr w:type="spellEnd"/>
      <w:r w:rsidR="00D8726D">
        <w:rPr>
          <w:rFonts w:ascii="Times New Roman" w:hAnsi="Times New Roman"/>
          <w:sz w:val="28"/>
          <w:szCs w:val="28"/>
        </w:rPr>
        <w:t xml:space="preserve"> ППО </w:t>
      </w:r>
      <w:proofErr w:type="spellStart"/>
      <w:r w:rsidR="00D8726D">
        <w:rPr>
          <w:rFonts w:ascii="Times New Roman" w:hAnsi="Times New Roman"/>
          <w:sz w:val="28"/>
          <w:szCs w:val="28"/>
        </w:rPr>
        <w:t>д</w:t>
      </w:r>
      <w:proofErr w:type="spellEnd"/>
      <w:r w:rsidR="00D8726D">
        <w:rPr>
          <w:rFonts w:ascii="Times New Roman" w:hAnsi="Times New Roman"/>
          <w:sz w:val="28"/>
          <w:szCs w:val="28"/>
        </w:rPr>
        <w:t>/с № 26,открытого в 2015г.)</w:t>
      </w:r>
      <w:r>
        <w:rPr>
          <w:rFonts w:ascii="Times New Roman" w:hAnsi="Times New Roman"/>
          <w:sz w:val="28"/>
          <w:szCs w:val="28"/>
        </w:rPr>
        <w:t xml:space="preserve">  . Из них </w:t>
      </w:r>
      <w:r w:rsidRPr="00165015">
        <w:rPr>
          <w:rFonts w:ascii="Times New Roman" w:hAnsi="Times New Roman"/>
          <w:b/>
          <w:sz w:val="28"/>
          <w:szCs w:val="28"/>
        </w:rPr>
        <w:t>40</w:t>
      </w:r>
      <w:r>
        <w:rPr>
          <w:rFonts w:ascii="Times New Roman" w:hAnsi="Times New Roman"/>
          <w:sz w:val="28"/>
          <w:szCs w:val="28"/>
        </w:rPr>
        <w:t xml:space="preserve">  первичных  профсоюзных  организаций  в </w:t>
      </w:r>
      <w:r w:rsidR="00165015">
        <w:rPr>
          <w:rFonts w:ascii="Times New Roman" w:hAnsi="Times New Roman"/>
          <w:sz w:val="28"/>
          <w:szCs w:val="28"/>
        </w:rPr>
        <w:t>обще</w:t>
      </w:r>
      <w:r>
        <w:rPr>
          <w:rFonts w:ascii="Times New Roman" w:hAnsi="Times New Roman"/>
          <w:sz w:val="28"/>
          <w:szCs w:val="28"/>
        </w:rPr>
        <w:t xml:space="preserve">образовательных учреждениях  </w:t>
      </w:r>
    </w:p>
    <w:p w:rsidR="00165015" w:rsidRDefault="00A06711"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Pr="00165015">
        <w:rPr>
          <w:rFonts w:ascii="Times New Roman" w:hAnsi="Times New Roman"/>
          <w:b/>
          <w:sz w:val="28"/>
          <w:szCs w:val="28"/>
        </w:rPr>
        <w:t>1713</w:t>
      </w:r>
      <w:r>
        <w:rPr>
          <w:rFonts w:ascii="Times New Roman" w:hAnsi="Times New Roman"/>
          <w:sz w:val="28"/>
          <w:szCs w:val="28"/>
        </w:rPr>
        <w:t xml:space="preserve"> членов профсоюза), </w:t>
      </w:r>
      <w:r w:rsidRPr="00165015">
        <w:rPr>
          <w:rFonts w:ascii="Times New Roman" w:hAnsi="Times New Roman"/>
          <w:b/>
          <w:sz w:val="28"/>
          <w:szCs w:val="28"/>
        </w:rPr>
        <w:t>51</w:t>
      </w:r>
      <w:r>
        <w:rPr>
          <w:rFonts w:ascii="Times New Roman" w:hAnsi="Times New Roman"/>
          <w:sz w:val="28"/>
          <w:szCs w:val="28"/>
        </w:rPr>
        <w:t xml:space="preserve">  «</w:t>
      </w:r>
      <w:proofErr w:type="spellStart"/>
      <w:r>
        <w:rPr>
          <w:rFonts w:ascii="Times New Roman" w:hAnsi="Times New Roman"/>
          <w:sz w:val="28"/>
          <w:szCs w:val="28"/>
        </w:rPr>
        <w:t>первичка</w:t>
      </w:r>
      <w:proofErr w:type="spellEnd"/>
      <w:r>
        <w:rPr>
          <w:rFonts w:ascii="Times New Roman" w:hAnsi="Times New Roman"/>
          <w:sz w:val="28"/>
          <w:szCs w:val="28"/>
        </w:rPr>
        <w:t xml:space="preserve">»  в  дошкольных  образовательных учреждениях </w:t>
      </w:r>
      <w:proofErr w:type="gramStart"/>
      <w:r>
        <w:rPr>
          <w:rFonts w:ascii="Times New Roman" w:hAnsi="Times New Roman"/>
          <w:sz w:val="28"/>
          <w:szCs w:val="28"/>
        </w:rPr>
        <w:t xml:space="preserve">( </w:t>
      </w:r>
      <w:proofErr w:type="gramEnd"/>
      <w:r w:rsidRPr="00165015">
        <w:rPr>
          <w:rFonts w:ascii="Times New Roman" w:hAnsi="Times New Roman"/>
          <w:b/>
          <w:sz w:val="28"/>
          <w:szCs w:val="28"/>
        </w:rPr>
        <w:t>1667</w:t>
      </w:r>
      <w:r>
        <w:rPr>
          <w:rFonts w:ascii="Times New Roman" w:hAnsi="Times New Roman"/>
          <w:sz w:val="28"/>
          <w:szCs w:val="28"/>
        </w:rPr>
        <w:t xml:space="preserve"> членов  профсоюза),</w:t>
      </w:r>
      <w:r w:rsidRPr="00165015">
        <w:rPr>
          <w:rFonts w:ascii="Times New Roman" w:hAnsi="Times New Roman"/>
          <w:b/>
          <w:sz w:val="28"/>
          <w:szCs w:val="28"/>
        </w:rPr>
        <w:t>14</w:t>
      </w:r>
      <w:r>
        <w:rPr>
          <w:rFonts w:ascii="Times New Roman" w:hAnsi="Times New Roman"/>
          <w:sz w:val="28"/>
          <w:szCs w:val="28"/>
        </w:rPr>
        <w:t xml:space="preserve">  «</w:t>
      </w:r>
      <w:proofErr w:type="spellStart"/>
      <w:r>
        <w:rPr>
          <w:rFonts w:ascii="Times New Roman" w:hAnsi="Times New Roman"/>
          <w:sz w:val="28"/>
          <w:szCs w:val="28"/>
        </w:rPr>
        <w:t>первичек</w:t>
      </w:r>
      <w:proofErr w:type="spellEnd"/>
      <w:r>
        <w:rPr>
          <w:rFonts w:ascii="Times New Roman" w:hAnsi="Times New Roman"/>
          <w:sz w:val="28"/>
          <w:szCs w:val="28"/>
        </w:rPr>
        <w:t xml:space="preserve">» в  учреждениях  дополнительного образования( </w:t>
      </w:r>
      <w:r w:rsidRPr="00165015">
        <w:rPr>
          <w:rFonts w:ascii="Times New Roman" w:hAnsi="Times New Roman"/>
          <w:b/>
          <w:sz w:val="28"/>
          <w:szCs w:val="28"/>
        </w:rPr>
        <w:t>189</w:t>
      </w:r>
      <w:r>
        <w:rPr>
          <w:rFonts w:ascii="Times New Roman" w:hAnsi="Times New Roman"/>
          <w:sz w:val="28"/>
          <w:szCs w:val="28"/>
        </w:rPr>
        <w:t xml:space="preserve"> членов  профсоюза ) и </w:t>
      </w:r>
      <w:r w:rsidRPr="00165015">
        <w:rPr>
          <w:rFonts w:ascii="Times New Roman" w:hAnsi="Times New Roman"/>
          <w:b/>
          <w:sz w:val="28"/>
          <w:szCs w:val="28"/>
        </w:rPr>
        <w:t>3</w:t>
      </w:r>
      <w:r>
        <w:rPr>
          <w:rFonts w:ascii="Times New Roman" w:hAnsi="Times New Roman"/>
          <w:sz w:val="28"/>
          <w:szCs w:val="28"/>
        </w:rPr>
        <w:t xml:space="preserve"> в прочих( </w:t>
      </w:r>
      <w:r w:rsidRPr="00165015">
        <w:rPr>
          <w:rFonts w:ascii="Times New Roman" w:hAnsi="Times New Roman"/>
          <w:b/>
          <w:sz w:val="28"/>
          <w:szCs w:val="28"/>
        </w:rPr>
        <w:t>143</w:t>
      </w:r>
      <w:r>
        <w:rPr>
          <w:rFonts w:ascii="Times New Roman" w:hAnsi="Times New Roman"/>
          <w:sz w:val="28"/>
          <w:szCs w:val="28"/>
        </w:rPr>
        <w:t xml:space="preserve"> члена профсоюза). </w:t>
      </w:r>
      <w:r w:rsidR="00165015">
        <w:rPr>
          <w:rFonts w:ascii="Times New Roman" w:hAnsi="Times New Roman"/>
          <w:sz w:val="28"/>
          <w:szCs w:val="28"/>
        </w:rPr>
        <w:t xml:space="preserve">Общее количество работающих </w:t>
      </w:r>
      <w:r w:rsidR="00165015" w:rsidRPr="00165015">
        <w:rPr>
          <w:rFonts w:ascii="Times New Roman" w:hAnsi="Times New Roman"/>
          <w:b/>
          <w:sz w:val="28"/>
          <w:szCs w:val="28"/>
        </w:rPr>
        <w:t>3722</w:t>
      </w:r>
      <w:r w:rsidR="00165015">
        <w:rPr>
          <w:rFonts w:ascii="Times New Roman" w:hAnsi="Times New Roman"/>
          <w:sz w:val="28"/>
          <w:szCs w:val="28"/>
        </w:rPr>
        <w:t xml:space="preserve"> человека, из них </w:t>
      </w:r>
      <w:r w:rsidR="00165015" w:rsidRPr="00165015">
        <w:rPr>
          <w:rFonts w:ascii="Times New Roman" w:hAnsi="Times New Roman"/>
          <w:b/>
          <w:sz w:val="28"/>
          <w:szCs w:val="28"/>
        </w:rPr>
        <w:t xml:space="preserve">1665 </w:t>
      </w:r>
      <w:r w:rsidR="00165015">
        <w:rPr>
          <w:rFonts w:ascii="Times New Roman" w:hAnsi="Times New Roman"/>
          <w:sz w:val="28"/>
          <w:szCs w:val="28"/>
        </w:rPr>
        <w:t>педагогических работников.</w:t>
      </w:r>
      <w:r w:rsidR="00165015" w:rsidRPr="00165015">
        <w:rPr>
          <w:rFonts w:ascii="Times New Roman" w:hAnsi="Times New Roman"/>
          <w:sz w:val="28"/>
          <w:szCs w:val="28"/>
        </w:rPr>
        <w:t xml:space="preserve"> </w:t>
      </w:r>
      <w:r>
        <w:rPr>
          <w:rFonts w:ascii="Times New Roman" w:hAnsi="Times New Roman"/>
          <w:sz w:val="28"/>
          <w:szCs w:val="28"/>
        </w:rPr>
        <w:t xml:space="preserve">Охват  профсоюзным  членством среди  </w:t>
      </w:r>
      <w:proofErr w:type="gramStart"/>
      <w:r>
        <w:rPr>
          <w:rFonts w:ascii="Times New Roman" w:hAnsi="Times New Roman"/>
          <w:sz w:val="28"/>
          <w:szCs w:val="28"/>
        </w:rPr>
        <w:t>работающих</w:t>
      </w:r>
      <w:proofErr w:type="gramEnd"/>
      <w:r>
        <w:rPr>
          <w:rFonts w:ascii="Times New Roman" w:hAnsi="Times New Roman"/>
          <w:sz w:val="28"/>
          <w:szCs w:val="28"/>
        </w:rPr>
        <w:t xml:space="preserve">    составляет  </w:t>
      </w:r>
      <w:r w:rsidR="00165015">
        <w:rPr>
          <w:rFonts w:ascii="Times New Roman" w:hAnsi="Times New Roman"/>
          <w:sz w:val="28"/>
          <w:szCs w:val="28"/>
        </w:rPr>
        <w:t xml:space="preserve">  </w:t>
      </w:r>
      <w:r w:rsidRPr="00165015">
        <w:rPr>
          <w:rFonts w:ascii="Times New Roman" w:hAnsi="Times New Roman"/>
          <w:b/>
          <w:sz w:val="28"/>
          <w:szCs w:val="28"/>
        </w:rPr>
        <w:t>99,7%</w:t>
      </w:r>
      <w:r>
        <w:rPr>
          <w:rFonts w:ascii="Times New Roman" w:hAnsi="Times New Roman"/>
          <w:sz w:val="28"/>
          <w:szCs w:val="28"/>
        </w:rPr>
        <w:t xml:space="preserve"> </w:t>
      </w:r>
      <w:r w:rsidR="001B48F9">
        <w:rPr>
          <w:rFonts w:ascii="Times New Roman" w:hAnsi="Times New Roman"/>
          <w:sz w:val="28"/>
          <w:szCs w:val="28"/>
        </w:rPr>
        <w:t>.</w:t>
      </w:r>
      <w:r>
        <w:rPr>
          <w:rFonts w:ascii="Times New Roman" w:hAnsi="Times New Roman"/>
          <w:sz w:val="28"/>
          <w:szCs w:val="28"/>
        </w:rPr>
        <w:t xml:space="preserve">        </w:t>
      </w:r>
    </w:p>
    <w:p w:rsidR="00AE14B8" w:rsidRDefault="00165015"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00A06711">
        <w:rPr>
          <w:rFonts w:ascii="Times New Roman" w:hAnsi="Times New Roman"/>
          <w:sz w:val="28"/>
          <w:szCs w:val="28"/>
        </w:rPr>
        <w:t xml:space="preserve">  </w:t>
      </w:r>
      <w:r w:rsidR="00AE14B8">
        <w:rPr>
          <w:rFonts w:ascii="Times New Roman" w:hAnsi="Times New Roman"/>
          <w:sz w:val="28"/>
          <w:szCs w:val="28"/>
        </w:rPr>
        <w:t xml:space="preserve">Идеология социального партнерства в Республике Татарстан возведена в ранг государственных и муниципальных задач, признана цивилизованной формой диалога. Подтверждением этого стал принятый  </w:t>
      </w:r>
      <w:r w:rsidR="00AE14B8" w:rsidRPr="00165015">
        <w:rPr>
          <w:rFonts w:ascii="Times New Roman" w:hAnsi="Times New Roman"/>
          <w:b/>
          <w:sz w:val="28"/>
          <w:szCs w:val="28"/>
          <w:lang w:eastAsia="ru-RU"/>
        </w:rPr>
        <w:t>17 ноября 2015 года</w:t>
      </w:r>
      <w:r w:rsidR="00AE14B8">
        <w:rPr>
          <w:rFonts w:ascii="Times New Roman" w:hAnsi="Times New Roman"/>
          <w:sz w:val="28"/>
          <w:szCs w:val="28"/>
          <w:lang w:eastAsia="ru-RU"/>
        </w:rPr>
        <w:t xml:space="preserve"> Указ Президента Республики Татарстан «О развитии социального партнерства в сфере труда в Республике Татарстан». </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Президент Республики Татарстан </w:t>
      </w:r>
      <w:proofErr w:type="spellStart"/>
      <w:r>
        <w:rPr>
          <w:rFonts w:ascii="Times New Roman" w:hAnsi="Times New Roman"/>
          <w:sz w:val="28"/>
          <w:szCs w:val="28"/>
        </w:rPr>
        <w:t>Р.Минниханов</w:t>
      </w:r>
      <w:proofErr w:type="spellEnd"/>
      <w:r>
        <w:rPr>
          <w:rFonts w:ascii="Times New Roman" w:hAnsi="Times New Roman"/>
          <w:sz w:val="28"/>
          <w:szCs w:val="28"/>
        </w:rPr>
        <w:t xml:space="preserve"> , 5 декабря выступая на </w:t>
      </w:r>
      <w:r>
        <w:rPr>
          <w:rFonts w:ascii="Times New Roman" w:hAnsi="Times New Roman"/>
          <w:sz w:val="28"/>
          <w:szCs w:val="28"/>
          <w:lang w:val="en-US"/>
        </w:rPr>
        <w:t>XXVI</w:t>
      </w:r>
      <w:r w:rsidRPr="005140B1">
        <w:rPr>
          <w:rFonts w:ascii="Times New Roman" w:hAnsi="Times New Roman"/>
          <w:sz w:val="28"/>
          <w:szCs w:val="28"/>
        </w:rPr>
        <w:t xml:space="preserve"> </w:t>
      </w:r>
      <w:r>
        <w:rPr>
          <w:rFonts w:ascii="Times New Roman" w:hAnsi="Times New Roman"/>
          <w:sz w:val="28"/>
          <w:szCs w:val="28"/>
        </w:rPr>
        <w:t xml:space="preserve">отчетно-выборной конференции </w:t>
      </w:r>
      <w:r w:rsidRPr="005140B1">
        <w:rPr>
          <w:rFonts w:ascii="Times New Roman" w:hAnsi="Times New Roman"/>
          <w:sz w:val="28"/>
          <w:szCs w:val="28"/>
        </w:rPr>
        <w:t xml:space="preserve"> </w:t>
      </w:r>
      <w:r>
        <w:rPr>
          <w:rFonts w:ascii="Times New Roman" w:hAnsi="Times New Roman"/>
          <w:sz w:val="28"/>
          <w:szCs w:val="28"/>
        </w:rPr>
        <w:t xml:space="preserve">Профсоюзов </w:t>
      </w:r>
      <w:r w:rsidRPr="005140B1">
        <w:rPr>
          <w:rFonts w:ascii="Times New Roman" w:hAnsi="Times New Roman"/>
          <w:sz w:val="28"/>
          <w:szCs w:val="28"/>
        </w:rPr>
        <w:t xml:space="preserve"> </w:t>
      </w:r>
      <w:r>
        <w:rPr>
          <w:rFonts w:ascii="Times New Roman" w:hAnsi="Times New Roman"/>
          <w:sz w:val="28"/>
          <w:szCs w:val="28"/>
        </w:rPr>
        <w:t>Татарстана, отметил, что «система социального партнерства выдержала испытание временем, и стала залогом социальной стабильности в обществе. А потенциал профсоюзов позволяет эффективно решать самые разнообразные задачи».</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2015 году </w:t>
      </w:r>
      <w:proofErr w:type="spellStart"/>
      <w:r>
        <w:rPr>
          <w:rFonts w:ascii="Times New Roman" w:hAnsi="Times New Roman"/>
          <w:sz w:val="28"/>
          <w:szCs w:val="28"/>
        </w:rPr>
        <w:t>Рескомом</w:t>
      </w:r>
      <w:proofErr w:type="spellEnd"/>
      <w:r>
        <w:rPr>
          <w:rFonts w:ascii="Times New Roman" w:hAnsi="Times New Roman"/>
          <w:sz w:val="28"/>
          <w:szCs w:val="28"/>
        </w:rPr>
        <w:t xml:space="preserve"> профсоюза, территориальной и первичными профсоюзными организациями проводилась системная и планомерная работа по сохранению действующей в отрасли системы социального партнерства, совершенствованию и повышению эффективности коллективно-договорного регулирования социального - трудовых отношений.</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В 2014 г. заключены территориальное  Соглашение</w:t>
      </w:r>
      <w:r w:rsidR="00A06711">
        <w:rPr>
          <w:rFonts w:ascii="Times New Roman" w:hAnsi="Times New Roman"/>
          <w:sz w:val="28"/>
          <w:szCs w:val="28"/>
        </w:rPr>
        <w:t xml:space="preserve"> между  управлением образования и Советом профсоюзных организаций учреждений образования</w:t>
      </w:r>
      <w:r>
        <w:rPr>
          <w:rFonts w:ascii="Times New Roman" w:hAnsi="Times New Roman"/>
          <w:sz w:val="28"/>
          <w:szCs w:val="28"/>
        </w:rPr>
        <w:t xml:space="preserve">, в образовательных учреждениях – коллективные договоры, в </w:t>
      </w:r>
      <w:r w:rsidR="00A06711">
        <w:rPr>
          <w:rFonts w:ascii="Times New Roman" w:hAnsi="Times New Roman"/>
          <w:sz w:val="28"/>
          <w:szCs w:val="28"/>
        </w:rPr>
        <w:t>которые</w:t>
      </w:r>
      <w:r>
        <w:rPr>
          <w:rFonts w:ascii="Times New Roman" w:hAnsi="Times New Roman"/>
          <w:sz w:val="28"/>
          <w:szCs w:val="28"/>
        </w:rPr>
        <w:t xml:space="preserve"> своевременно внесены дополнения в связи с изменением законодательства, а также была  сохранена тенденция норм и гарантий, предусмотренных законодательством, Республиканским и отраслевым Соглашениями. </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Территориальное Соглашение состоит из 12 разделов.</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Важным разделом  Соглашения являются обязательства сторон в области экономики управления образованием, оплаты труда.</w:t>
      </w:r>
    </w:p>
    <w:p w:rsidR="00A06711" w:rsidRDefault="00A06711"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Средняя заработная плата учителя БМР </w:t>
      </w:r>
      <w:r w:rsidR="001B48F9">
        <w:rPr>
          <w:rFonts w:ascii="Times New Roman" w:hAnsi="Times New Roman"/>
          <w:sz w:val="28"/>
          <w:szCs w:val="28"/>
        </w:rPr>
        <w:t>–</w:t>
      </w:r>
      <w:r>
        <w:rPr>
          <w:rFonts w:ascii="Times New Roman" w:hAnsi="Times New Roman"/>
          <w:sz w:val="28"/>
          <w:szCs w:val="28"/>
        </w:rPr>
        <w:t xml:space="preserve"> </w:t>
      </w:r>
      <w:r w:rsidR="001B48F9" w:rsidRPr="00165015">
        <w:rPr>
          <w:rFonts w:ascii="Times New Roman" w:hAnsi="Times New Roman"/>
          <w:b/>
          <w:sz w:val="28"/>
          <w:szCs w:val="28"/>
        </w:rPr>
        <w:t xml:space="preserve">29953 </w:t>
      </w:r>
      <w:r w:rsidRPr="00165015">
        <w:rPr>
          <w:rFonts w:ascii="Times New Roman" w:hAnsi="Times New Roman"/>
          <w:b/>
          <w:sz w:val="28"/>
          <w:szCs w:val="28"/>
        </w:rPr>
        <w:t>рубл</w:t>
      </w:r>
      <w:r w:rsidR="001B48F9" w:rsidRPr="00165015">
        <w:rPr>
          <w:rFonts w:ascii="Times New Roman" w:hAnsi="Times New Roman"/>
          <w:b/>
          <w:sz w:val="28"/>
          <w:szCs w:val="28"/>
        </w:rPr>
        <w:t>я</w:t>
      </w:r>
      <w:r>
        <w:rPr>
          <w:rFonts w:ascii="Times New Roman" w:hAnsi="Times New Roman"/>
          <w:sz w:val="28"/>
          <w:szCs w:val="28"/>
        </w:rPr>
        <w:t xml:space="preserve">, воспитателя – </w:t>
      </w:r>
      <w:r w:rsidRPr="00165015">
        <w:rPr>
          <w:rFonts w:ascii="Times New Roman" w:hAnsi="Times New Roman"/>
          <w:b/>
          <w:sz w:val="28"/>
          <w:szCs w:val="28"/>
        </w:rPr>
        <w:t>25431рубль.</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Несмотря на положительную статистику</w:t>
      </w:r>
      <w:r w:rsidR="00A06711">
        <w:rPr>
          <w:rFonts w:ascii="Times New Roman" w:hAnsi="Times New Roman"/>
          <w:sz w:val="28"/>
          <w:szCs w:val="28"/>
        </w:rPr>
        <w:t xml:space="preserve"> роста средней заработной платы</w:t>
      </w:r>
      <w:r>
        <w:rPr>
          <w:rFonts w:ascii="Times New Roman" w:hAnsi="Times New Roman"/>
          <w:sz w:val="28"/>
          <w:szCs w:val="28"/>
        </w:rPr>
        <w:t xml:space="preserve">   вопрос оплаты труда остается ключевым в переговорном процессе. </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Последние полгода </w:t>
      </w:r>
      <w:proofErr w:type="spellStart"/>
      <w:r>
        <w:rPr>
          <w:rFonts w:ascii="Times New Roman" w:hAnsi="Times New Roman"/>
          <w:sz w:val="28"/>
          <w:szCs w:val="28"/>
        </w:rPr>
        <w:t>Реском</w:t>
      </w:r>
      <w:proofErr w:type="spellEnd"/>
      <w:r>
        <w:rPr>
          <w:rFonts w:ascii="Times New Roman" w:hAnsi="Times New Roman"/>
          <w:sz w:val="28"/>
          <w:szCs w:val="28"/>
        </w:rPr>
        <w:t xml:space="preserve"> профсоюза принципиально отстаивал свои предложения по модернизации оплаты труда работников системы общего образования в части определения </w:t>
      </w:r>
      <w:proofErr w:type="gramStart"/>
      <w:r>
        <w:rPr>
          <w:rFonts w:ascii="Times New Roman" w:hAnsi="Times New Roman"/>
          <w:sz w:val="28"/>
          <w:szCs w:val="28"/>
        </w:rPr>
        <w:t>порядка</w:t>
      </w:r>
      <w:proofErr w:type="gramEnd"/>
      <w:r>
        <w:rPr>
          <w:rFonts w:ascii="Times New Roman" w:hAnsi="Times New Roman"/>
          <w:sz w:val="28"/>
          <w:szCs w:val="28"/>
        </w:rPr>
        <w:t xml:space="preserve"> стимулирующих выплат за качество. В апреле было</w:t>
      </w:r>
      <w:r w:rsidR="00165015">
        <w:rPr>
          <w:rFonts w:ascii="Times New Roman" w:hAnsi="Times New Roman"/>
          <w:sz w:val="28"/>
          <w:szCs w:val="28"/>
        </w:rPr>
        <w:t xml:space="preserve"> направлено</w:t>
      </w:r>
      <w:r>
        <w:rPr>
          <w:rFonts w:ascii="Times New Roman" w:hAnsi="Times New Roman"/>
          <w:sz w:val="28"/>
          <w:szCs w:val="28"/>
        </w:rPr>
        <w:t xml:space="preserve"> обращение к Президенту Республики Татарстан </w:t>
      </w:r>
      <w:proofErr w:type="spellStart"/>
      <w:r>
        <w:rPr>
          <w:rFonts w:ascii="Times New Roman" w:hAnsi="Times New Roman"/>
          <w:sz w:val="28"/>
          <w:szCs w:val="28"/>
        </w:rPr>
        <w:t>Минниханову</w:t>
      </w:r>
      <w:proofErr w:type="spellEnd"/>
      <w:r>
        <w:rPr>
          <w:rFonts w:ascii="Times New Roman" w:hAnsi="Times New Roman"/>
          <w:sz w:val="28"/>
          <w:szCs w:val="28"/>
        </w:rPr>
        <w:t xml:space="preserve"> Р.Н., проводили  непростые переговоры с участием специалистов Министерства образования и науки РТ, Министерства финансов РТ и Центра экономических исследований, Кабинета министров РТ</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результате - порядок выплаты стимулирующих выплат остался прежним. Однако нам всем необходимо добиваться, чтобы стимулирующие выплаты во всех образовательных организациях имели дифференцированный характер, назначались и выплачивались за конкретный высокий результат работы, мотивировали повышение качества образования. </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По-прежнему, низкой остается заработная плата обслуживающего персонала, поваров и кухонных работников. Неоднократные обращения профсоюзов к правительству Республики Татарстан о принятии предлагаемых мер пока услышаны не были. </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Выполняя разделы отраслевого Соглашения «Развитие учительского потенциала» и «Гарантии занятости» управление образованием и профсоюзная организация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2015 г. </w:t>
      </w:r>
      <w:r w:rsidR="001B48F9" w:rsidRPr="00165015">
        <w:rPr>
          <w:rFonts w:ascii="Times New Roman" w:hAnsi="Times New Roman"/>
          <w:b/>
          <w:sz w:val="28"/>
          <w:szCs w:val="28"/>
        </w:rPr>
        <w:t>440</w:t>
      </w:r>
      <w:r w:rsidR="001B48F9">
        <w:rPr>
          <w:rFonts w:ascii="Times New Roman" w:hAnsi="Times New Roman"/>
          <w:sz w:val="28"/>
          <w:szCs w:val="28"/>
        </w:rPr>
        <w:t xml:space="preserve"> </w:t>
      </w:r>
      <w:r>
        <w:rPr>
          <w:rFonts w:ascii="Times New Roman" w:hAnsi="Times New Roman"/>
          <w:sz w:val="28"/>
          <w:szCs w:val="28"/>
        </w:rPr>
        <w:t>работников</w:t>
      </w:r>
      <w:r w:rsidR="001B48F9">
        <w:rPr>
          <w:rFonts w:ascii="Times New Roman" w:hAnsi="Times New Roman"/>
          <w:sz w:val="28"/>
          <w:szCs w:val="28"/>
        </w:rPr>
        <w:t xml:space="preserve">  образования </w:t>
      </w:r>
      <w:r>
        <w:rPr>
          <w:rFonts w:ascii="Times New Roman" w:hAnsi="Times New Roman"/>
          <w:sz w:val="28"/>
          <w:szCs w:val="28"/>
        </w:rPr>
        <w:t xml:space="preserve"> прошли курсы повышения квалификации.</w:t>
      </w:r>
      <w:r w:rsidR="00A06711">
        <w:rPr>
          <w:rFonts w:ascii="Times New Roman" w:hAnsi="Times New Roman"/>
          <w:sz w:val="28"/>
          <w:szCs w:val="28"/>
        </w:rPr>
        <w:t xml:space="preserve"> </w:t>
      </w:r>
      <w:r>
        <w:rPr>
          <w:rFonts w:ascii="Times New Roman" w:hAnsi="Times New Roman"/>
          <w:sz w:val="28"/>
          <w:szCs w:val="28"/>
        </w:rPr>
        <w:t xml:space="preserve"> </w:t>
      </w:r>
    </w:p>
    <w:p w:rsidR="001B48F9"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Важным направлением кадровой работы является педагогическая аттестация.   В 2015 г</w:t>
      </w:r>
      <w:r w:rsidR="001B48F9">
        <w:rPr>
          <w:rFonts w:ascii="Times New Roman" w:hAnsi="Times New Roman"/>
          <w:sz w:val="28"/>
          <w:szCs w:val="28"/>
        </w:rPr>
        <w:t xml:space="preserve">. аттестовано </w:t>
      </w:r>
      <w:r w:rsidR="001B48F9" w:rsidRPr="00165015">
        <w:rPr>
          <w:rFonts w:ascii="Times New Roman" w:hAnsi="Times New Roman"/>
          <w:b/>
          <w:sz w:val="28"/>
          <w:szCs w:val="28"/>
        </w:rPr>
        <w:t>187</w:t>
      </w:r>
      <w:r w:rsidR="001B48F9">
        <w:rPr>
          <w:rFonts w:ascii="Times New Roman" w:hAnsi="Times New Roman"/>
          <w:sz w:val="28"/>
          <w:szCs w:val="28"/>
        </w:rPr>
        <w:t xml:space="preserve"> педагогов</w:t>
      </w:r>
      <w:proofErr w:type="gramStart"/>
      <w:r w:rsidR="001B48F9">
        <w:rPr>
          <w:rFonts w:ascii="Times New Roman" w:hAnsi="Times New Roman"/>
          <w:sz w:val="28"/>
          <w:szCs w:val="28"/>
        </w:rPr>
        <w:t xml:space="preserve"> :</w:t>
      </w:r>
      <w:proofErr w:type="gramEnd"/>
      <w:r w:rsidR="001B48F9">
        <w:rPr>
          <w:rFonts w:ascii="Times New Roman" w:hAnsi="Times New Roman"/>
          <w:sz w:val="28"/>
          <w:szCs w:val="28"/>
        </w:rPr>
        <w:t xml:space="preserve"> </w:t>
      </w:r>
      <w:r w:rsidR="001B48F9" w:rsidRPr="00165015">
        <w:rPr>
          <w:rFonts w:ascii="Times New Roman" w:hAnsi="Times New Roman"/>
          <w:b/>
          <w:sz w:val="28"/>
          <w:szCs w:val="28"/>
        </w:rPr>
        <w:t>24</w:t>
      </w:r>
      <w:r w:rsidR="001B48F9">
        <w:rPr>
          <w:rFonts w:ascii="Times New Roman" w:hAnsi="Times New Roman"/>
          <w:sz w:val="28"/>
          <w:szCs w:val="28"/>
        </w:rPr>
        <w:t xml:space="preserve"> на высшую, </w:t>
      </w:r>
      <w:r w:rsidR="001B48F9" w:rsidRPr="00165015">
        <w:rPr>
          <w:rFonts w:ascii="Times New Roman" w:hAnsi="Times New Roman"/>
          <w:b/>
          <w:sz w:val="28"/>
          <w:szCs w:val="28"/>
        </w:rPr>
        <w:t>163</w:t>
      </w:r>
      <w:r w:rsidR="001B48F9">
        <w:rPr>
          <w:rFonts w:ascii="Times New Roman" w:hAnsi="Times New Roman"/>
          <w:sz w:val="28"/>
          <w:szCs w:val="28"/>
        </w:rPr>
        <w:t xml:space="preserve"> на первую квалификационную категорию.</w:t>
      </w:r>
    </w:p>
    <w:p w:rsidR="001B48F9" w:rsidRDefault="001B48F9" w:rsidP="001076B8">
      <w:pPr>
        <w:spacing w:line="360" w:lineRule="auto"/>
        <w:ind w:firstLine="708"/>
        <w:jc w:val="both"/>
        <w:rPr>
          <w:rFonts w:ascii="Times New Roman" w:hAnsi="Times New Roman"/>
          <w:sz w:val="28"/>
          <w:szCs w:val="28"/>
        </w:rPr>
      </w:pPr>
      <w:r>
        <w:rPr>
          <w:rFonts w:ascii="Times New Roman" w:hAnsi="Times New Roman"/>
          <w:sz w:val="28"/>
          <w:szCs w:val="28"/>
        </w:rPr>
        <w:t>Наши  педагоги принимали участие  в  конкурсах профессионального мастерства на всех уровнях. Воспитатель прогимназии № 14  «</w:t>
      </w:r>
      <w:proofErr w:type="spellStart"/>
      <w:r>
        <w:rPr>
          <w:rFonts w:ascii="Times New Roman" w:hAnsi="Times New Roman"/>
          <w:sz w:val="28"/>
          <w:szCs w:val="28"/>
        </w:rPr>
        <w:t>Журавушка</w:t>
      </w:r>
      <w:proofErr w:type="spellEnd"/>
      <w:r>
        <w:rPr>
          <w:rFonts w:ascii="Times New Roman" w:hAnsi="Times New Roman"/>
          <w:sz w:val="28"/>
          <w:szCs w:val="28"/>
        </w:rPr>
        <w:t xml:space="preserve">» </w:t>
      </w:r>
      <w:r w:rsidRPr="00165015">
        <w:rPr>
          <w:rFonts w:ascii="Times New Roman" w:hAnsi="Times New Roman"/>
          <w:b/>
          <w:sz w:val="28"/>
          <w:szCs w:val="28"/>
        </w:rPr>
        <w:t xml:space="preserve">Людмила </w:t>
      </w:r>
      <w:proofErr w:type="spellStart"/>
      <w:r w:rsidRPr="00165015">
        <w:rPr>
          <w:rFonts w:ascii="Times New Roman" w:hAnsi="Times New Roman"/>
          <w:b/>
          <w:sz w:val="28"/>
          <w:szCs w:val="28"/>
        </w:rPr>
        <w:t>Барабошкина</w:t>
      </w:r>
      <w:proofErr w:type="spellEnd"/>
      <w:r>
        <w:rPr>
          <w:rFonts w:ascii="Times New Roman" w:hAnsi="Times New Roman"/>
          <w:sz w:val="28"/>
          <w:szCs w:val="28"/>
        </w:rPr>
        <w:t xml:space="preserve">  стала победителем  конкурса «Воспитатель года России 2015» в номинации «</w:t>
      </w:r>
      <w:r w:rsidRPr="00165015">
        <w:rPr>
          <w:rFonts w:ascii="Times New Roman" w:hAnsi="Times New Roman"/>
          <w:b/>
          <w:sz w:val="28"/>
          <w:szCs w:val="28"/>
        </w:rPr>
        <w:t>Педагогика сотрудничества</w:t>
      </w:r>
      <w:r>
        <w:rPr>
          <w:rFonts w:ascii="Times New Roman" w:hAnsi="Times New Roman"/>
          <w:sz w:val="28"/>
          <w:szCs w:val="28"/>
        </w:rPr>
        <w:t xml:space="preserve">», который проходил в </w:t>
      </w:r>
      <w:proofErr w:type="gramStart"/>
      <w:r>
        <w:rPr>
          <w:rFonts w:ascii="Times New Roman" w:hAnsi="Times New Roman"/>
          <w:sz w:val="28"/>
          <w:szCs w:val="28"/>
        </w:rPr>
        <w:t>г</w:t>
      </w:r>
      <w:proofErr w:type="gramEnd"/>
      <w:r>
        <w:rPr>
          <w:rFonts w:ascii="Times New Roman" w:hAnsi="Times New Roman"/>
          <w:sz w:val="28"/>
          <w:szCs w:val="28"/>
        </w:rPr>
        <w:t>. Мытищи в Подмосковье.</w:t>
      </w:r>
    </w:p>
    <w:p w:rsidR="001B48F9" w:rsidRDefault="001B48F9"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Победитель муниципального этапа конкурса « </w:t>
      </w:r>
      <w:r w:rsidRPr="00165015">
        <w:rPr>
          <w:rFonts w:ascii="Times New Roman" w:hAnsi="Times New Roman"/>
          <w:b/>
          <w:sz w:val="28"/>
          <w:szCs w:val="28"/>
        </w:rPr>
        <w:t>Учитель года</w:t>
      </w:r>
      <w:r>
        <w:rPr>
          <w:rFonts w:ascii="Times New Roman" w:hAnsi="Times New Roman"/>
          <w:sz w:val="28"/>
          <w:szCs w:val="28"/>
        </w:rPr>
        <w:t>» Козлова А.Р.(</w:t>
      </w:r>
      <w:proofErr w:type="spellStart"/>
      <w:r>
        <w:rPr>
          <w:rFonts w:ascii="Times New Roman" w:hAnsi="Times New Roman"/>
          <w:sz w:val="28"/>
          <w:szCs w:val="28"/>
        </w:rPr>
        <w:t>сош</w:t>
      </w:r>
      <w:proofErr w:type="spellEnd"/>
      <w:r>
        <w:rPr>
          <w:rFonts w:ascii="Times New Roman" w:hAnsi="Times New Roman"/>
          <w:sz w:val="28"/>
          <w:szCs w:val="28"/>
        </w:rPr>
        <w:t xml:space="preserve"> № 3) и призер конкурса Юсупова Н.В. (</w:t>
      </w:r>
      <w:proofErr w:type="spellStart"/>
      <w:r>
        <w:rPr>
          <w:rFonts w:ascii="Times New Roman" w:hAnsi="Times New Roman"/>
          <w:sz w:val="28"/>
          <w:szCs w:val="28"/>
        </w:rPr>
        <w:t>сош</w:t>
      </w:r>
      <w:proofErr w:type="spellEnd"/>
      <w:r>
        <w:rPr>
          <w:rFonts w:ascii="Times New Roman" w:hAnsi="Times New Roman"/>
          <w:sz w:val="28"/>
          <w:szCs w:val="28"/>
        </w:rPr>
        <w:t xml:space="preserve"> № 5) были награждены поездкой на теплоходе</w:t>
      </w:r>
      <w:r w:rsidR="00165015">
        <w:rPr>
          <w:rFonts w:ascii="Times New Roman" w:hAnsi="Times New Roman"/>
          <w:sz w:val="28"/>
          <w:szCs w:val="28"/>
        </w:rPr>
        <w:t xml:space="preserve"> </w:t>
      </w:r>
      <w:r>
        <w:rPr>
          <w:rFonts w:ascii="Times New Roman" w:hAnsi="Times New Roman"/>
          <w:sz w:val="28"/>
          <w:szCs w:val="28"/>
        </w:rPr>
        <w:t xml:space="preserve">( за  счет средств </w:t>
      </w:r>
      <w:proofErr w:type="spellStart"/>
      <w:r>
        <w:rPr>
          <w:rFonts w:ascii="Times New Roman" w:hAnsi="Times New Roman"/>
          <w:sz w:val="28"/>
          <w:szCs w:val="28"/>
        </w:rPr>
        <w:t>Рескома</w:t>
      </w:r>
      <w:proofErr w:type="spellEnd"/>
      <w:r>
        <w:rPr>
          <w:rFonts w:ascii="Times New Roman" w:hAnsi="Times New Roman"/>
          <w:sz w:val="28"/>
          <w:szCs w:val="28"/>
        </w:rPr>
        <w:t xml:space="preserve"> профсоюза  образовани</w:t>
      </w:r>
      <w:r w:rsidR="00165015">
        <w:rPr>
          <w:rFonts w:ascii="Times New Roman" w:hAnsi="Times New Roman"/>
          <w:sz w:val="28"/>
          <w:szCs w:val="28"/>
        </w:rPr>
        <w:t>я)  и денежными премиями от СПО</w:t>
      </w:r>
      <w:proofErr w:type="gramStart"/>
      <w:r w:rsidR="0016501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На  поощрение участников  муниципальных этапов конкурса СПО  было затрачено 25 тысяч рублей.</w:t>
      </w:r>
    </w:p>
    <w:p w:rsidR="00165015" w:rsidRDefault="00165015" w:rsidP="001076B8">
      <w:pPr>
        <w:spacing w:line="360" w:lineRule="auto"/>
        <w:ind w:firstLine="708"/>
        <w:jc w:val="both"/>
        <w:rPr>
          <w:rFonts w:ascii="Times New Roman" w:hAnsi="Times New Roman"/>
          <w:sz w:val="28"/>
          <w:szCs w:val="28"/>
        </w:rPr>
      </w:pPr>
      <w:r w:rsidRPr="00165015">
        <w:rPr>
          <w:rFonts w:ascii="Times New Roman" w:hAnsi="Times New Roman"/>
          <w:b/>
          <w:sz w:val="28"/>
          <w:szCs w:val="28"/>
        </w:rPr>
        <w:t>Лицей № 2</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директор Иванов Г.А. , председатель ППО Гареева Л.Р.) принял участие в республиканском этапе Всероссийского конкурса </w:t>
      </w:r>
      <w:r w:rsidRPr="00165015">
        <w:rPr>
          <w:rFonts w:ascii="Times New Roman" w:hAnsi="Times New Roman"/>
          <w:b/>
          <w:sz w:val="28"/>
          <w:szCs w:val="28"/>
        </w:rPr>
        <w:t>«Российская организация высокой социальной эффективности»</w:t>
      </w:r>
      <w:r>
        <w:rPr>
          <w:rFonts w:ascii="Times New Roman" w:hAnsi="Times New Roman"/>
          <w:sz w:val="28"/>
          <w:szCs w:val="28"/>
        </w:rPr>
        <w:t xml:space="preserve"> и был награжден дипломом 3 степени в номинации «За формирование здорового образа жизни в организациях непроизводственной сферы». Диплом вручила  Председатель ФП РТ Т.Водопьянова.</w:t>
      </w:r>
    </w:p>
    <w:p w:rsidR="001B48F9" w:rsidRDefault="00165015"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Pr="00165015">
        <w:rPr>
          <w:rFonts w:ascii="Times New Roman" w:hAnsi="Times New Roman"/>
          <w:b/>
          <w:sz w:val="28"/>
          <w:szCs w:val="28"/>
        </w:rPr>
        <w:t xml:space="preserve"> </w:t>
      </w:r>
      <w:r w:rsidR="001B48F9" w:rsidRPr="00165015">
        <w:rPr>
          <w:rFonts w:ascii="Times New Roman" w:hAnsi="Times New Roman"/>
          <w:b/>
          <w:sz w:val="28"/>
          <w:szCs w:val="28"/>
        </w:rPr>
        <w:t>6</w:t>
      </w:r>
      <w:r w:rsidR="001B48F9">
        <w:rPr>
          <w:rFonts w:ascii="Times New Roman" w:hAnsi="Times New Roman"/>
          <w:sz w:val="28"/>
          <w:szCs w:val="28"/>
        </w:rPr>
        <w:t xml:space="preserve"> методистов информационно – методического отдела  управления образованием  стали обладателями гранта «Лучший методист» </w:t>
      </w:r>
      <w:proofErr w:type="gramStart"/>
      <w:r w:rsidR="001B48F9">
        <w:rPr>
          <w:rFonts w:ascii="Times New Roman" w:hAnsi="Times New Roman"/>
          <w:sz w:val="28"/>
          <w:szCs w:val="28"/>
        </w:rPr>
        <w:t xml:space="preserve">( </w:t>
      </w:r>
      <w:proofErr w:type="gramEnd"/>
      <w:r w:rsidR="001B48F9">
        <w:rPr>
          <w:rFonts w:ascii="Times New Roman" w:hAnsi="Times New Roman"/>
          <w:sz w:val="28"/>
          <w:szCs w:val="28"/>
        </w:rPr>
        <w:t xml:space="preserve">им выплачен </w:t>
      </w:r>
      <w:r w:rsidR="001B48F9" w:rsidRPr="00165015">
        <w:rPr>
          <w:rFonts w:ascii="Times New Roman" w:hAnsi="Times New Roman"/>
          <w:b/>
          <w:sz w:val="28"/>
          <w:szCs w:val="28"/>
        </w:rPr>
        <w:t>1 млн.15 тысяч рублей</w:t>
      </w:r>
      <w:r w:rsidR="001B48F9">
        <w:rPr>
          <w:rFonts w:ascii="Times New Roman" w:hAnsi="Times New Roman"/>
          <w:sz w:val="28"/>
          <w:szCs w:val="28"/>
        </w:rPr>
        <w:t>).</w:t>
      </w:r>
    </w:p>
    <w:p w:rsidR="00AE14B8" w:rsidRDefault="001B48F9" w:rsidP="001076B8">
      <w:pPr>
        <w:spacing w:line="360" w:lineRule="auto"/>
        <w:ind w:firstLine="708"/>
        <w:jc w:val="both"/>
        <w:rPr>
          <w:rFonts w:ascii="Times New Roman" w:hAnsi="Times New Roman"/>
          <w:color w:val="FF0000"/>
          <w:sz w:val="28"/>
          <w:szCs w:val="28"/>
        </w:rPr>
      </w:pPr>
      <w:r>
        <w:rPr>
          <w:rFonts w:ascii="Times New Roman" w:hAnsi="Times New Roman"/>
          <w:sz w:val="28"/>
          <w:szCs w:val="28"/>
        </w:rPr>
        <w:t xml:space="preserve">На  праздновании Дня  учителя  </w:t>
      </w:r>
      <w:r w:rsidRPr="00165015">
        <w:rPr>
          <w:rFonts w:ascii="Times New Roman" w:hAnsi="Times New Roman"/>
          <w:b/>
          <w:sz w:val="28"/>
          <w:szCs w:val="28"/>
        </w:rPr>
        <w:t>9</w:t>
      </w:r>
      <w:r>
        <w:rPr>
          <w:rFonts w:ascii="Times New Roman" w:hAnsi="Times New Roman"/>
          <w:sz w:val="28"/>
          <w:szCs w:val="28"/>
        </w:rPr>
        <w:t xml:space="preserve"> педагогов были награждены нагрудным знаком «За  заслуги в образовании»; </w:t>
      </w:r>
      <w:r w:rsidRPr="00165015">
        <w:rPr>
          <w:rFonts w:ascii="Times New Roman" w:hAnsi="Times New Roman"/>
          <w:b/>
          <w:sz w:val="28"/>
          <w:szCs w:val="28"/>
        </w:rPr>
        <w:t>8</w:t>
      </w:r>
      <w:r>
        <w:rPr>
          <w:rFonts w:ascii="Times New Roman" w:hAnsi="Times New Roman"/>
          <w:sz w:val="28"/>
          <w:szCs w:val="28"/>
        </w:rPr>
        <w:t xml:space="preserve"> – Почетной грамотой  МО и Н РФ; </w:t>
      </w:r>
      <w:r w:rsidRPr="00165015">
        <w:rPr>
          <w:rFonts w:ascii="Times New Roman" w:hAnsi="Times New Roman"/>
          <w:b/>
          <w:sz w:val="28"/>
          <w:szCs w:val="28"/>
        </w:rPr>
        <w:t>15</w:t>
      </w:r>
      <w:r>
        <w:rPr>
          <w:rFonts w:ascii="Times New Roman" w:hAnsi="Times New Roman"/>
          <w:sz w:val="28"/>
          <w:szCs w:val="28"/>
        </w:rPr>
        <w:t xml:space="preserve"> – Почетной грамотой МО и Н РТ. </w:t>
      </w:r>
    </w:p>
    <w:p w:rsidR="001B48F9" w:rsidRDefault="001B48F9" w:rsidP="001076B8">
      <w:pPr>
        <w:spacing w:line="360" w:lineRule="auto"/>
        <w:ind w:firstLine="708"/>
        <w:jc w:val="both"/>
        <w:rPr>
          <w:rFonts w:ascii="Times New Roman" w:hAnsi="Times New Roman"/>
          <w:sz w:val="28"/>
          <w:szCs w:val="28"/>
        </w:rPr>
      </w:pPr>
      <w:r w:rsidRPr="001B48F9">
        <w:rPr>
          <w:rFonts w:ascii="Times New Roman" w:hAnsi="Times New Roman"/>
          <w:sz w:val="28"/>
          <w:szCs w:val="28"/>
        </w:rPr>
        <w:t>В  рамках реализации республиканской  программы «</w:t>
      </w:r>
      <w:proofErr w:type="spellStart"/>
      <w:r w:rsidRPr="001B48F9">
        <w:rPr>
          <w:rFonts w:ascii="Times New Roman" w:hAnsi="Times New Roman"/>
          <w:sz w:val="28"/>
          <w:szCs w:val="28"/>
        </w:rPr>
        <w:t>Бэлэкэч</w:t>
      </w:r>
      <w:proofErr w:type="spellEnd"/>
      <w:r w:rsidRPr="001B48F9">
        <w:rPr>
          <w:rFonts w:ascii="Times New Roman" w:hAnsi="Times New Roman"/>
          <w:sz w:val="28"/>
          <w:szCs w:val="28"/>
        </w:rPr>
        <w:t xml:space="preserve">» </w:t>
      </w:r>
      <w:r w:rsidRPr="00165015">
        <w:rPr>
          <w:rFonts w:ascii="Times New Roman" w:hAnsi="Times New Roman"/>
          <w:b/>
          <w:sz w:val="28"/>
          <w:szCs w:val="28"/>
        </w:rPr>
        <w:t>3</w:t>
      </w:r>
      <w:r w:rsidRPr="001B48F9">
        <w:rPr>
          <w:rFonts w:ascii="Times New Roman" w:hAnsi="Times New Roman"/>
          <w:sz w:val="28"/>
          <w:szCs w:val="28"/>
        </w:rPr>
        <w:t xml:space="preserve"> дошкольных учреждения приняли  участие в республиканском конкурсе на  грант «Лучший </w:t>
      </w:r>
      <w:proofErr w:type="spellStart"/>
      <w:r w:rsidRPr="001B48F9">
        <w:rPr>
          <w:rFonts w:ascii="Times New Roman" w:hAnsi="Times New Roman"/>
          <w:sz w:val="28"/>
          <w:szCs w:val="28"/>
        </w:rPr>
        <w:t>билингвальный</w:t>
      </w:r>
      <w:proofErr w:type="spellEnd"/>
      <w:r w:rsidRPr="001B48F9">
        <w:rPr>
          <w:rFonts w:ascii="Times New Roman" w:hAnsi="Times New Roman"/>
          <w:sz w:val="28"/>
          <w:szCs w:val="28"/>
        </w:rPr>
        <w:t xml:space="preserve"> детский сад»» . </w:t>
      </w:r>
      <w:r w:rsidRPr="00165015">
        <w:rPr>
          <w:rFonts w:ascii="Times New Roman" w:hAnsi="Times New Roman"/>
          <w:b/>
          <w:sz w:val="28"/>
          <w:szCs w:val="28"/>
        </w:rPr>
        <w:t>2</w:t>
      </w:r>
      <w:r w:rsidRPr="001B48F9">
        <w:rPr>
          <w:rFonts w:ascii="Times New Roman" w:hAnsi="Times New Roman"/>
          <w:sz w:val="28"/>
          <w:szCs w:val="28"/>
        </w:rPr>
        <w:t xml:space="preserve"> из них стали обладателями Гранта в 1 миллион рублей</w:t>
      </w:r>
      <w:proofErr w:type="gramStart"/>
      <w:r w:rsidRPr="001B48F9">
        <w:rPr>
          <w:rFonts w:ascii="Times New Roman" w:hAnsi="Times New Roman"/>
          <w:sz w:val="28"/>
          <w:szCs w:val="28"/>
        </w:rPr>
        <w:t xml:space="preserve"> .</w:t>
      </w:r>
      <w:proofErr w:type="gramEnd"/>
      <w:r>
        <w:rPr>
          <w:rFonts w:ascii="Times New Roman" w:hAnsi="Times New Roman"/>
          <w:sz w:val="28"/>
          <w:szCs w:val="28"/>
        </w:rPr>
        <w:t xml:space="preserve"> </w:t>
      </w:r>
      <w:r w:rsidRPr="001B48F9">
        <w:rPr>
          <w:rFonts w:ascii="Times New Roman" w:hAnsi="Times New Roman"/>
          <w:sz w:val="28"/>
          <w:szCs w:val="28"/>
        </w:rPr>
        <w:t xml:space="preserve">Это </w:t>
      </w:r>
      <w:proofErr w:type="spellStart"/>
      <w:r w:rsidRPr="00165015">
        <w:rPr>
          <w:rFonts w:ascii="Times New Roman" w:hAnsi="Times New Roman"/>
          <w:b/>
          <w:sz w:val="28"/>
          <w:szCs w:val="28"/>
        </w:rPr>
        <w:t>мбдоу</w:t>
      </w:r>
      <w:proofErr w:type="spellEnd"/>
      <w:r w:rsidRPr="00165015">
        <w:rPr>
          <w:rFonts w:ascii="Times New Roman" w:hAnsi="Times New Roman"/>
          <w:b/>
          <w:sz w:val="28"/>
          <w:szCs w:val="28"/>
        </w:rPr>
        <w:t xml:space="preserve"> </w:t>
      </w:r>
      <w:proofErr w:type="spellStart"/>
      <w:r w:rsidRPr="00165015">
        <w:rPr>
          <w:rFonts w:ascii="Times New Roman" w:hAnsi="Times New Roman"/>
          <w:b/>
          <w:sz w:val="28"/>
          <w:szCs w:val="28"/>
        </w:rPr>
        <w:t>д</w:t>
      </w:r>
      <w:proofErr w:type="spellEnd"/>
      <w:r w:rsidRPr="00165015">
        <w:rPr>
          <w:rFonts w:ascii="Times New Roman" w:hAnsi="Times New Roman"/>
          <w:b/>
          <w:sz w:val="28"/>
          <w:szCs w:val="28"/>
        </w:rPr>
        <w:t>/сад № 25 «Забава»</w:t>
      </w:r>
      <w:r w:rsidRPr="001B48F9">
        <w:rPr>
          <w:rFonts w:ascii="Times New Roman" w:hAnsi="Times New Roman"/>
          <w:sz w:val="28"/>
          <w:szCs w:val="28"/>
        </w:rPr>
        <w:t xml:space="preserve"> (зав. Гагарина Г.Н. , председатель ППО Ильясова Л.Ф.) и </w:t>
      </w:r>
      <w:proofErr w:type="spellStart"/>
      <w:r w:rsidRPr="00165015">
        <w:rPr>
          <w:rFonts w:ascii="Times New Roman" w:hAnsi="Times New Roman"/>
          <w:b/>
          <w:sz w:val="28"/>
          <w:szCs w:val="28"/>
        </w:rPr>
        <w:t>Кудашевский</w:t>
      </w:r>
      <w:proofErr w:type="spellEnd"/>
      <w:r w:rsidRPr="00165015">
        <w:rPr>
          <w:rFonts w:ascii="Times New Roman" w:hAnsi="Times New Roman"/>
          <w:b/>
          <w:sz w:val="28"/>
          <w:szCs w:val="28"/>
        </w:rPr>
        <w:t xml:space="preserve"> детский сад</w:t>
      </w:r>
      <w:r w:rsidRPr="001B48F9">
        <w:rPr>
          <w:rFonts w:ascii="Times New Roman" w:hAnsi="Times New Roman"/>
          <w:sz w:val="28"/>
          <w:szCs w:val="28"/>
        </w:rPr>
        <w:t xml:space="preserve"> </w:t>
      </w:r>
      <w:r w:rsidRPr="00165015">
        <w:rPr>
          <w:rFonts w:ascii="Times New Roman" w:hAnsi="Times New Roman"/>
          <w:b/>
          <w:sz w:val="28"/>
          <w:szCs w:val="28"/>
        </w:rPr>
        <w:t>«Родничок»</w:t>
      </w:r>
      <w:r w:rsidRPr="001B48F9">
        <w:rPr>
          <w:rFonts w:ascii="Times New Roman" w:hAnsi="Times New Roman"/>
          <w:sz w:val="28"/>
          <w:szCs w:val="28"/>
        </w:rPr>
        <w:t xml:space="preserve"> ( зав. </w:t>
      </w:r>
      <w:proofErr w:type="spellStart"/>
      <w:r>
        <w:rPr>
          <w:rFonts w:ascii="Times New Roman" w:hAnsi="Times New Roman"/>
          <w:sz w:val="28"/>
          <w:szCs w:val="28"/>
        </w:rPr>
        <w:t>Низамиева</w:t>
      </w:r>
      <w:proofErr w:type="spellEnd"/>
      <w:r>
        <w:rPr>
          <w:rFonts w:ascii="Times New Roman" w:hAnsi="Times New Roman"/>
          <w:sz w:val="28"/>
          <w:szCs w:val="28"/>
        </w:rPr>
        <w:t xml:space="preserve"> С.Н., председатель ППО</w:t>
      </w:r>
      <w:r w:rsidRPr="001B48F9">
        <w:rPr>
          <w:rFonts w:ascii="Times New Roman" w:hAnsi="Times New Roman"/>
          <w:sz w:val="28"/>
          <w:szCs w:val="28"/>
        </w:rPr>
        <w:t xml:space="preserve"> Сафина Р.С.)</w:t>
      </w:r>
    </w:p>
    <w:p w:rsidR="00165015" w:rsidRPr="001B48F9" w:rsidRDefault="00165015"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Бугульме прошла республиканская августовская конференция работников образования, на которой </w:t>
      </w:r>
      <w:proofErr w:type="spellStart"/>
      <w:r>
        <w:rPr>
          <w:rFonts w:ascii="Times New Roman" w:hAnsi="Times New Roman"/>
          <w:sz w:val="28"/>
          <w:szCs w:val="28"/>
        </w:rPr>
        <w:t>Бугульминский</w:t>
      </w:r>
      <w:proofErr w:type="spellEnd"/>
      <w:r>
        <w:rPr>
          <w:rFonts w:ascii="Times New Roman" w:hAnsi="Times New Roman"/>
          <w:sz w:val="28"/>
          <w:szCs w:val="28"/>
        </w:rPr>
        <w:t xml:space="preserve"> муниципальный район был награжден  Кубком «За высокое качество образования» и денежным сертификатом на </w:t>
      </w:r>
      <w:r w:rsidRPr="00165015">
        <w:rPr>
          <w:rFonts w:ascii="Times New Roman" w:hAnsi="Times New Roman"/>
          <w:b/>
          <w:sz w:val="28"/>
          <w:szCs w:val="28"/>
        </w:rPr>
        <w:t>1 миллион рублей</w:t>
      </w:r>
      <w:r>
        <w:rPr>
          <w:rFonts w:ascii="Times New Roman" w:hAnsi="Times New Roman"/>
          <w:sz w:val="28"/>
          <w:szCs w:val="28"/>
        </w:rPr>
        <w:t>, по итогам рейтинга  средних общеобразовательных организаций  43 муниципальных образований и 2  городских округов РТ.</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Объединяющим началом вступления и пребывания в профессиональном союзе является общность профессиональных, социальных и трудовых интересов.</w:t>
      </w:r>
      <w:r>
        <w:rPr>
          <w:rFonts w:ascii="Times New Roman" w:hAnsi="Times New Roman"/>
          <w:sz w:val="28"/>
          <w:szCs w:val="28"/>
        </w:rPr>
        <w:tab/>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Профсоюзная  организация продолжает представлять и защищать социально-трудовые права и интересы членов профсоюза.</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республиканской  организации  профсоюза  образования </w:t>
      </w:r>
      <w:r w:rsidRPr="00165015">
        <w:rPr>
          <w:rFonts w:ascii="Times New Roman" w:hAnsi="Times New Roman"/>
          <w:b/>
          <w:sz w:val="28"/>
          <w:szCs w:val="28"/>
        </w:rPr>
        <w:t>14</w:t>
      </w:r>
      <w:r>
        <w:rPr>
          <w:rFonts w:ascii="Times New Roman" w:hAnsi="Times New Roman"/>
          <w:sz w:val="28"/>
          <w:szCs w:val="28"/>
        </w:rPr>
        <w:t xml:space="preserve">  штатных  правовых инспекторов труд</w:t>
      </w:r>
      <w:proofErr w:type="gramStart"/>
      <w:r>
        <w:rPr>
          <w:rFonts w:ascii="Times New Roman" w:hAnsi="Times New Roman"/>
          <w:sz w:val="28"/>
          <w:szCs w:val="28"/>
        </w:rPr>
        <w:t>а</w:t>
      </w:r>
      <w:r w:rsidR="00A06711">
        <w:rPr>
          <w:rFonts w:ascii="Times New Roman" w:hAnsi="Times New Roman"/>
          <w:sz w:val="28"/>
          <w:szCs w:val="28"/>
        </w:rPr>
        <w:t>(</w:t>
      </w:r>
      <w:proofErr w:type="gramEnd"/>
      <w:r w:rsidR="00A06711">
        <w:rPr>
          <w:rFonts w:ascii="Times New Roman" w:hAnsi="Times New Roman"/>
          <w:sz w:val="28"/>
          <w:szCs w:val="28"/>
        </w:rPr>
        <w:t xml:space="preserve"> территориальных организаций </w:t>
      </w:r>
      <w:r w:rsidR="00A06711" w:rsidRPr="00165015">
        <w:rPr>
          <w:rFonts w:ascii="Times New Roman" w:hAnsi="Times New Roman"/>
          <w:b/>
          <w:sz w:val="28"/>
          <w:szCs w:val="28"/>
        </w:rPr>
        <w:t>52</w:t>
      </w:r>
      <w:r w:rsidR="00A06711" w:rsidRPr="00165015">
        <w:rPr>
          <w:rFonts w:ascii="Times New Roman" w:hAnsi="Times New Roman"/>
          <w:sz w:val="28"/>
          <w:szCs w:val="28"/>
        </w:rPr>
        <w:t>)</w:t>
      </w:r>
      <w:r>
        <w:rPr>
          <w:rFonts w:ascii="Times New Roman" w:hAnsi="Times New Roman"/>
          <w:sz w:val="28"/>
          <w:szCs w:val="28"/>
        </w:rPr>
        <w:t xml:space="preserve"> Среди них и наш</w:t>
      </w:r>
      <w:r w:rsidR="001B48F9">
        <w:rPr>
          <w:rFonts w:ascii="Times New Roman" w:hAnsi="Times New Roman"/>
          <w:sz w:val="28"/>
          <w:szCs w:val="28"/>
        </w:rPr>
        <w:t xml:space="preserve">  </w:t>
      </w:r>
      <w:r w:rsidR="00A06711">
        <w:rPr>
          <w:rFonts w:ascii="Times New Roman" w:hAnsi="Times New Roman"/>
          <w:sz w:val="28"/>
          <w:szCs w:val="28"/>
        </w:rPr>
        <w:t>правовой инспектор -</w:t>
      </w:r>
      <w:r>
        <w:rPr>
          <w:rFonts w:ascii="Times New Roman" w:hAnsi="Times New Roman"/>
          <w:sz w:val="28"/>
          <w:szCs w:val="28"/>
        </w:rPr>
        <w:t xml:space="preserve"> Хасанова А.Н.</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2015 году  ею была  оказана правовая  помощь при обращении в  суд о признании права на досрочную страховую пенсию </w:t>
      </w:r>
      <w:r w:rsidRPr="00165015">
        <w:rPr>
          <w:rFonts w:ascii="Times New Roman" w:hAnsi="Times New Roman"/>
          <w:b/>
          <w:sz w:val="28"/>
          <w:szCs w:val="28"/>
        </w:rPr>
        <w:t>6</w:t>
      </w:r>
      <w:r>
        <w:rPr>
          <w:rFonts w:ascii="Times New Roman" w:hAnsi="Times New Roman"/>
          <w:sz w:val="28"/>
          <w:szCs w:val="28"/>
        </w:rPr>
        <w:t xml:space="preserve">  педагогам - членам  профсоюза.</w:t>
      </w:r>
    </w:p>
    <w:p w:rsidR="00165015" w:rsidRPr="00165015" w:rsidRDefault="00165015" w:rsidP="001076B8">
      <w:pPr>
        <w:tabs>
          <w:tab w:val="num" w:pos="855"/>
        </w:tabs>
        <w:spacing w:line="360" w:lineRule="auto"/>
        <w:ind w:right="92"/>
        <w:jc w:val="both"/>
        <w:rPr>
          <w:rFonts w:ascii="Times New Roman" w:hAnsi="Times New Roman"/>
          <w:sz w:val="28"/>
          <w:szCs w:val="28"/>
        </w:rPr>
      </w:pPr>
      <w:r w:rsidRPr="00165015">
        <w:rPr>
          <w:rFonts w:ascii="Times New Roman" w:hAnsi="Times New Roman"/>
          <w:sz w:val="28"/>
          <w:szCs w:val="28"/>
        </w:rPr>
        <w:t xml:space="preserve">            Экономическая эффективность от  юридической помощи,  оказанной членам профсоюза при составлении исковых заявлений и формировании пакета документов для обращения в суд,  а также от решений суда, принятых  в пользу членов профсоюза в результате участия правового инспектора труда  в рассмотрении дел  в судебном порядке в качестве представителя интересов составила </w:t>
      </w:r>
      <w:r w:rsidRPr="00165015">
        <w:rPr>
          <w:rFonts w:ascii="Times New Roman" w:hAnsi="Times New Roman"/>
          <w:b/>
          <w:sz w:val="28"/>
          <w:szCs w:val="28"/>
        </w:rPr>
        <w:t>229000</w:t>
      </w:r>
      <w:r w:rsidRPr="00165015">
        <w:rPr>
          <w:rFonts w:ascii="Times New Roman" w:hAnsi="Times New Roman"/>
          <w:sz w:val="28"/>
          <w:szCs w:val="28"/>
        </w:rPr>
        <w:t xml:space="preserve"> рублей. </w:t>
      </w:r>
    </w:p>
    <w:p w:rsidR="00AE14B8" w:rsidRDefault="00165015"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00AE14B8">
        <w:rPr>
          <w:rFonts w:ascii="Times New Roman" w:hAnsi="Times New Roman"/>
          <w:sz w:val="28"/>
          <w:szCs w:val="28"/>
        </w:rPr>
        <w:t xml:space="preserve">В  результате плановых проверок, проведенных  в </w:t>
      </w:r>
      <w:proofErr w:type="spellStart"/>
      <w:r w:rsidR="00AE14B8">
        <w:rPr>
          <w:rFonts w:ascii="Times New Roman" w:hAnsi="Times New Roman"/>
          <w:sz w:val="28"/>
          <w:szCs w:val="28"/>
        </w:rPr>
        <w:t>моу</w:t>
      </w:r>
      <w:proofErr w:type="spellEnd"/>
      <w:r w:rsidR="00AE14B8">
        <w:rPr>
          <w:rFonts w:ascii="Times New Roman" w:hAnsi="Times New Roman"/>
          <w:sz w:val="28"/>
          <w:szCs w:val="28"/>
        </w:rPr>
        <w:t xml:space="preserve"> </w:t>
      </w:r>
      <w:proofErr w:type="spellStart"/>
      <w:r w:rsidR="00AE14B8">
        <w:rPr>
          <w:rFonts w:ascii="Times New Roman" w:hAnsi="Times New Roman"/>
          <w:sz w:val="28"/>
          <w:szCs w:val="28"/>
        </w:rPr>
        <w:t>сош</w:t>
      </w:r>
      <w:proofErr w:type="spellEnd"/>
      <w:r w:rsidR="00AE14B8">
        <w:rPr>
          <w:rFonts w:ascii="Times New Roman" w:hAnsi="Times New Roman"/>
          <w:sz w:val="28"/>
          <w:szCs w:val="28"/>
        </w:rPr>
        <w:t xml:space="preserve"> № 4, </w:t>
      </w:r>
      <w:proofErr w:type="spellStart"/>
      <w:r w:rsidR="00AE14B8">
        <w:rPr>
          <w:rFonts w:ascii="Times New Roman" w:hAnsi="Times New Roman"/>
          <w:sz w:val="28"/>
          <w:szCs w:val="28"/>
        </w:rPr>
        <w:t>кор</w:t>
      </w:r>
      <w:proofErr w:type="gramStart"/>
      <w:r w:rsidR="00AE14B8">
        <w:rPr>
          <w:rFonts w:ascii="Times New Roman" w:hAnsi="Times New Roman"/>
          <w:sz w:val="28"/>
          <w:szCs w:val="28"/>
        </w:rPr>
        <w:t>.ш</w:t>
      </w:r>
      <w:proofErr w:type="gramEnd"/>
      <w:r w:rsidR="00AE14B8">
        <w:rPr>
          <w:rFonts w:ascii="Times New Roman" w:hAnsi="Times New Roman"/>
          <w:sz w:val="28"/>
          <w:szCs w:val="28"/>
        </w:rPr>
        <w:t>коле</w:t>
      </w:r>
      <w:proofErr w:type="spellEnd"/>
      <w:r w:rsidR="00AE14B8">
        <w:rPr>
          <w:rFonts w:ascii="Times New Roman" w:hAnsi="Times New Roman"/>
          <w:sz w:val="28"/>
          <w:szCs w:val="28"/>
        </w:rPr>
        <w:t xml:space="preserve"> № 10,</w:t>
      </w:r>
      <w:r w:rsidR="001B48F9">
        <w:rPr>
          <w:rFonts w:ascii="Times New Roman" w:hAnsi="Times New Roman"/>
          <w:sz w:val="28"/>
          <w:szCs w:val="28"/>
        </w:rPr>
        <w:t xml:space="preserve"> </w:t>
      </w:r>
      <w:proofErr w:type="spellStart"/>
      <w:r w:rsidR="001B48F9">
        <w:rPr>
          <w:rFonts w:ascii="Times New Roman" w:hAnsi="Times New Roman"/>
          <w:sz w:val="28"/>
          <w:szCs w:val="28"/>
        </w:rPr>
        <w:t>мбдоу</w:t>
      </w:r>
      <w:proofErr w:type="spellEnd"/>
      <w:r w:rsidR="001B48F9">
        <w:rPr>
          <w:rFonts w:ascii="Times New Roman" w:hAnsi="Times New Roman"/>
          <w:sz w:val="28"/>
          <w:szCs w:val="28"/>
        </w:rPr>
        <w:t xml:space="preserve"> </w:t>
      </w:r>
      <w:r w:rsidR="00AE14B8">
        <w:rPr>
          <w:rFonts w:ascii="Times New Roman" w:hAnsi="Times New Roman"/>
          <w:sz w:val="28"/>
          <w:szCs w:val="28"/>
        </w:rPr>
        <w:t xml:space="preserve"> № 3,7,23 нарушений трудового законодательства не выявлено. На личном приеме принято </w:t>
      </w:r>
      <w:r w:rsidR="00AE14B8" w:rsidRPr="00165015">
        <w:rPr>
          <w:rFonts w:ascii="Times New Roman" w:hAnsi="Times New Roman"/>
          <w:b/>
          <w:sz w:val="28"/>
          <w:szCs w:val="28"/>
        </w:rPr>
        <w:t>93</w:t>
      </w:r>
      <w:r w:rsidR="00AE14B8">
        <w:rPr>
          <w:rFonts w:ascii="Times New Roman" w:hAnsi="Times New Roman"/>
          <w:sz w:val="28"/>
          <w:szCs w:val="28"/>
        </w:rPr>
        <w:t xml:space="preserve"> работника. Экономическая эффективность от  правовой и юридической помощ</w:t>
      </w:r>
      <w:proofErr w:type="gramStart"/>
      <w:r w:rsidR="00AE14B8">
        <w:rPr>
          <w:rFonts w:ascii="Times New Roman" w:hAnsi="Times New Roman"/>
          <w:sz w:val="28"/>
          <w:szCs w:val="28"/>
        </w:rPr>
        <w:t>и(</w:t>
      </w:r>
      <w:proofErr w:type="gramEnd"/>
      <w:r w:rsidR="00AE14B8">
        <w:rPr>
          <w:rFonts w:ascii="Times New Roman" w:hAnsi="Times New Roman"/>
          <w:sz w:val="28"/>
          <w:szCs w:val="28"/>
        </w:rPr>
        <w:t xml:space="preserve"> с учетом стоимости соответствующих юридических услуг в БМР) составила</w:t>
      </w:r>
      <w:r w:rsidR="001B48F9">
        <w:rPr>
          <w:rFonts w:ascii="Times New Roman" w:hAnsi="Times New Roman"/>
          <w:sz w:val="28"/>
          <w:szCs w:val="28"/>
        </w:rPr>
        <w:t xml:space="preserve">  </w:t>
      </w:r>
      <w:r w:rsidR="001B48F9" w:rsidRPr="00165015">
        <w:rPr>
          <w:rFonts w:ascii="Times New Roman" w:hAnsi="Times New Roman"/>
          <w:b/>
          <w:sz w:val="28"/>
          <w:szCs w:val="28"/>
        </w:rPr>
        <w:t>275500</w:t>
      </w:r>
      <w:r w:rsidR="001B48F9">
        <w:rPr>
          <w:rFonts w:ascii="Times New Roman" w:hAnsi="Times New Roman"/>
          <w:sz w:val="28"/>
          <w:szCs w:val="28"/>
        </w:rPr>
        <w:t xml:space="preserve"> рублей.</w:t>
      </w:r>
    </w:p>
    <w:p w:rsidR="00AE14B8" w:rsidRDefault="00AE14B8" w:rsidP="001076B8">
      <w:pPr>
        <w:spacing w:line="360" w:lineRule="auto"/>
        <w:jc w:val="both"/>
        <w:rPr>
          <w:rFonts w:ascii="Times New Roman" w:hAnsi="Times New Roman"/>
          <w:sz w:val="28"/>
          <w:szCs w:val="28"/>
        </w:rPr>
      </w:pPr>
      <w:r>
        <w:rPr>
          <w:rFonts w:ascii="Times New Roman" w:hAnsi="Times New Roman"/>
          <w:sz w:val="28"/>
          <w:szCs w:val="28"/>
        </w:rPr>
        <w:t xml:space="preserve">         2015 год  прошел в республиканской организации профсоюза как    год Правового всеобуча. В  течение года проводились: тестирования председателей первичных профсоюзных организаций на знание основ трудового законодательства, законодательства о профессиональных союзах, Устава Общероссийского Профсоюза образования; конкурсы, призванные популяризировать правозащитную деятельность Профсоюза. Нами подготовлена брошюра «100 вопросов и ответов  по  Трудовому кодексу», разработан минимальный стандарт знаний работника  по ТК РФ, выпущены календари с номером телефона и часами приема правового инспектора</w:t>
      </w:r>
      <w:proofErr w:type="gramStart"/>
      <w:r w:rsidR="001B48F9">
        <w:rPr>
          <w:rFonts w:ascii="Times New Roman" w:hAnsi="Times New Roman"/>
          <w:sz w:val="28"/>
          <w:szCs w:val="28"/>
        </w:rPr>
        <w:t>.</w:t>
      </w:r>
      <w:proofErr w:type="gramEnd"/>
      <w:r w:rsidR="001B48F9">
        <w:rPr>
          <w:rFonts w:ascii="Times New Roman" w:hAnsi="Times New Roman"/>
          <w:sz w:val="28"/>
          <w:szCs w:val="28"/>
        </w:rPr>
        <w:t xml:space="preserve"> </w:t>
      </w:r>
      <w:proofErr w:type="gramStart"/>
      <w:r w:rsidR="001B48F9">
        <w:rPr>
          <w:rFonts w:ascii="Times New Roman" w:hAnsi="Times New Roman"/>
          <w:sz w:val="28"/>
          <w:szCs w:val="28"/>
        </w:rPr>
        <w:t>р</w:t>
      </w:r>
      <w:proofErr w:type="gramEnd"/>
      <w:r w:rsidR="001B48F9">
        <w:rPr>
          <w:rFonts w:ascii="Times New Roman" w:hAnsi="Times New Roman"/>
          <w:sz w:val="28"/>
          <w:szCs w:val="28"/>
        </w:rPr>
        <w:t>азработаны  методические рекомендации «правовое положение профсоюзов в сфере труда».</w:t>
      </w:r>
    </w:p>
    <w:p w:rsidR="00AE14B8" w:rsidRDefault="00AE14B8" w:rsidP="001076B8">
      <w:pPr>
        <w:spacing w:line="360" w:lineRule="auto"/>
        <w:jc w:val="both"/>
        <w:rPr>
          <w:rFonts w:ascii="Times New Roman" w:hAnsi="Times New Roman"/>
          <w:sz w:val="28"/>
          <w:szCs w:val="28"/>
        </w:rPr>
      </w:pPr>
      <w:r>
        <w:rPr>
          <w:rFonts w:ascii="Times New Roman" w:hAnsi="Times New Roman"/>
          <w:sz w:val="28"/>
          <w:szCs w:val="28"/>
        </w:rPr>
        <w:t>Постоянно меняющееся  правовое поле обязывает нас  своевременно информировать  профактив о введении новых законодательных актов. Об этом мы говорим на совещаниях для  председателей ППО</w:t>
      </w:r>
      <w:r w:rsidR="00165015">
        <w:rPr>
          <w:rFonts w:ascii="Times New Roman" w:hAnsi="Times New Roman"/>
          <w:sz w:val="28"/>
          <w:szCs w:val="28"/>
          <w:u w:val="single"/>
        </w:rPr>
        <w:t>.</w:t>
      </w:r>
    </w:p>
    <w:p w:rsidR="00AE14B8" w:rsidRDefault="00AE14B8" w:rsidP="001076B8">
      <w:pPr>
        <w:spacing w:line="360" w:lineRule="auto"/>
        <w:jc w:val="both"/>
        <w:rPr>
          <w:rFonts w:ascii="Times New Roman" w:hAnsi="Times New Roman"/>
          <w:sz w:val="28"/>
          <w:szCs w:val="28"/>
        </w:rPr>
      </w:pPr>
      <w:r>
        <w:rPr>
          <w:rFonts w:ascii="Times New Roman" w:hAnsi="Times New Roman"/>
          <w:sz w:val="28"/>
          <w:szCs w:val="28"/>
        </w:rPr>
        <w:t xml:space="preserve">          В  марте 2015 согласно плану  </w:t>
      </w:r>
      <w:proofErr w:type="spellStart"/>
      <w:r>
        <w:rPr>
          <w:rFonts w:ascii="Times New Roman" w:hAnsi="Times New Roman"/>
          <w:sz w:val="28"/>
          <w:szCs w:val="28"/>
        </w:rPr>
        <w:t>Рескома</w:t>
      </w:r>
      <w:proofErr w:type="spellEnd"/>
      <w:r>
        <w:rPr>
          <w:rFonts w:ascii="Times New Roman" w:hAnsi="Times New Roman"/>
          <w:sz w:val="28"/>
          <w:szCs w:val="28"/>
        </w:rPr>
        <w:t xml:space="preserve">  профсоюза  у нас  прошла  проверка </w:t>
      </w:r>
      <w:r w:rsidRPr="00165015">
        <w:rPr>
          <w:rFonts w:ascii="Times New Roman" w:hAnsi="Times New Roman"/>
          <w:b/>
          <w:sz w:val="28"/>
          <w:szCs w:val="28"/>
        </w:rPr>
        <w:t>«О  совместной работе управления образованием и территориальной  профсоюзной  организации работников образования БМР РТ по реализации ст.47 ФЗ « Об образовании в РФ»</w:t>
      </w:r>
      <w:r w:rsidR="00165015">
        <w:rPr>
          <w:rFonts w:ascii="Times New Roman" w:hAnsi="Times New Roman"/>
          <w:b/>
          <w:sz w:val="28"/>
          <w:szCs w:val="28"/>
        </w:rPr>
        <w:t xml:space="preserve"> </w:t>
      </w:r>
      <w:r w:rsidRPr="00165015">
        <w:rPr>
          <w:rFonts w:ascii="Times New Roman" w:hAnsi="Times New Roman"/>
          <w:sz w:val="28"/>
          <w:szCs w:val="28"/>
        </w:rPr>
        <w:t>и  проведен</w:t>
      </w:r>
      <w:r w:rsidRPr="00165015">
        <w:rPr>
          <w:rFonts w:ascii="Times New Roman" w:hAnsi="Times New Roman"/>
          <w:b/>
          <w:sz w:val="28"/>
          <w:szCs w:val="28"/>
        </w:rPr>
        <w:t xml:space="preserve">  </w:t>
      </w:r>
      <w:r w:rsidRPr="00165015">
        <w:rPr>
          <w:rFonts w:ascii="Times New Roman" w:hAnsi="Times New Roman"/>
          <w:sz w:val="28"/>
          <w:szCs w:val="28"/>
        </w:rPr>
        <w:t>выездной</w:t>
      </w:r>
      <w:r>
        <w:rPr>
          <w:rFonts w:ascii="Times New Roman" w:hAnsi="Times New Roman"/>
          <w:sz w:val="28"/>
          <w:szCs w:val="28"/>
        </w:rPr>
        <w:t xml:space="preserve">  семинар с учас</w:t>
      </w:r>
      <w:r w:rsidR="00A06711">
        <w:rPr>
          <w:rFonts w:ascii="Times New Roman" w:hAnsi="Times New Roman"/>
          <w:sz w:val="28"/>
          <w:szCs w:val="28"/>
        </w:rPr>
        <w:t>т</w:t>
      </w:r>
      <w:r>
        <w:rPr>
          <w:rFonts w:ascii="Times New Roman" w:hAnsi="Times New Roman"/>
          <w:sz w:val="28"/>
          <w:szCs w:val="28"/>
        </w:rPr>
        <w:t>ием гл</w:t>
      </w:r>
      <w:proofErr w:type="gramStart"/>
      <w:r>
        <w:rPr>
          <w:rFonts w:ascii="Times New Roman" w:hAnsi="Times New Roman"/>
          <w:sz w:val="28"/>
          <w:szCs w:val="28"/>
        </w:rPr>
        <w:t>.с</w:t>
      </w:r>
      <w:proofErr w:type="gramEnd"/>
      <w:r>
        <w:rPr>
          <w:rFonts w:ascii="Times New Roman" w:hAnsi="Times New Roman"/>
          <w:sz w:val="28"/>
          <w:szCs w:val="28"/>
        </w:rPr>
        <w:t xml:space="preserve">пециалиста  по социальной защите </w:t>
      </w:r>
      <w:proofErr w:type="spellStart"/>
      <w:r>
        <w:rPr>
          <w:rFonts w:ascii="Times New Roman" w:hAnsi="Times New Roman"/>
          <w:sz w:val="28"/>
          <w:szCs w:val="28"/>
        </w:rPr>
        <w:t>Рескома</w:t>
      </w:r>
      <w:proofErr w:type="spellEnd"/>
      <w:r>
        <w:rPr>
          <w:rFonts w:ascii="Times New Roman" w:hAnsi="Times New Roman"/>
          <w:sz w:val="28"/>
          <w:szCs w:val="28"/>
        </w:rPr>
        <w:t xml:space="preserve"> Гафаровой Г.А. В  апреле результаты проверки были заслушаны на заседании Президиума </w:t>
      </w:r>
      <w:proofErr w:type="spellStart"/>
      <w:r>
        <w:rPr>
          <w:rFonts w:ascii="Times New Roman" w:hAnsi="Times New Roman"/>
          <w:sz w:val="28"/>
          <w:szCs w:val="28"/>
        </w:rPr>
        <w:t>Рескома</w:t>
      </w:r>
      <w:proofErr w:type="spellEnd"/>
      <w:r>
        <w:rPr>
          <w:rFonts w:ascii="Times New Roman" w:hAnsi="Times New Roman"/>
          <w:sz w:val="28"/>
          <w:szCs w:val="28"/>
        </w:rPr>
        <w:t xml:space="preserve"> профсоюза работников народного образования.</w:t>
      </w:r>
    </w:p>
    <w:p w:rsidR="00AE14B8" w:rsidRPr="00165015" w:rsidRDefault="00AE14B8" w:rsidP="001076B8">
      <w:pPr>
        <w:spacing w:line="360" w:lineRule="auto"/>
        <w:jc w:val="both"/>
        <w:rPr>
          <w:rFonts w:ascii="Times New Roman" w:hAnsi="Times New Roman"/>
          <w:b/>
          <w:sz w:val="28"/>
          <w:szCs w:val="28"/>
        </w:rPr>
      </w:pPr>
      <w:r w:rsidRPr="00165015">
        <w:rPr>
          <w:rFonts w:ascii="Times New Roman" w:hAnsi="Times New Roman"/>
          <w:b/>
          <w:sz w:val="28"/>
          <w:szCs w:val="28"/>
        </w:rPr>
        <w:t xml:space="preserve">Хочется выразить слова благодарности руководителям </w:t>
      </w:r>
      <w:r w:rsidR="00030940">
        <w:rPr>
          <w:rFonts w:ascii="Times New Roman" w:hAnsi="Times New Roman"/>
          <w:b/>
          <w:sz w:val="28"/>
          <w:szCs w:val="28"/>
        </w:rPr>
        <w:t xml:space="preserve"> и председателям  ППО </w:t>
      </w:r>
      <w:r w:rsidRPr="00165015">
        <w:rPr>
          <w:rFonts w:ascii="Times New Roman" w:hAnsi="Times New Roman"/>
          <w:b/>
          <w:sz w:val="28"/>
          <w:szCs w:val="28"/>
        </w:rPr>
        <w:t xml:space="preserve"> принима</w:t>
      </w:r>
      <w:r w:rsidR="00165015" w:rsidRPr="00165015">
        <w:rPr>
          <w:rFonts w:ascii="Times New Roman" w:hAnsi="Times New Roman"/>
          <w:b/>
          <w:sz w:val="28"/>
          <w:szCs w:val="28"/>
        </w:rPr>
        <w:t>вших</w:t>
      </w:r>
      <w:r w:rsidRPr="00165015">
        <w:rPr>
          <w:rFonts w:ascii="Times New Roman" w:hAnsi="Times New Roman"/>
          <w:b/>
          <w:sz w:val="28"/>
          <w:szCs w:val="28"/>
        </w:rPr>
        <w:t xml:space="preserve"> организаций: Иванову Г.А.</w:t>
      </w:r>
      <w:r w:rsidR="00030940">
        <w:rPr>
          <w:rFonts w:ascii="Times New Roman" w:hAnsi="Times New Roman"/>
          <w:b/>
          <w:sz w:val="28"/>
          <w:szCs w:val="28"/>
        </w:rPr>
        <w:t xml:space="preserve"> и Гареевой Л.Р.</w:t>
      </w:r>
      <w:r w:rsidRPr="00165015">
        <w:rPr>
          <w:rFonts w:ascii="Times New Roman" w:hAnsi="Times New Roman"/>
          <w:b/>
          <w:sz w:val="28"/>
          <w:szCs w:val="28"/>
        </w:rPr>
        <w:t>(лицей № 2), Барановой И.М.</w:t>
      </w:r>
      <w:r w:rsidR="00030940">
        <w:rPr>
          <w:rFonts w:ascii="Times New Roman" w:hAnsi="Times New Roman"/>
          <w:b/>
          <w:sz w:val="28"/>
          <w:szCs w:val="28"/>
        </w:rPr>
        <w:t xml:space="preserve"> и Ким А.В. </w:t>
      </w:r>
      <w:proofErr w:type="gramStart"/>
      <w:r w:rsidRPr="00165015">
        <w:rPr>
          <w:rFonts w:ascii="Times New Roman" w:hAnsi="Times New Roman"/>
          <w:b/>
          <w:sz w:val="28"/>
          <w:szCs w:val="28"/>
        </w:rPr>
        <w:t xml:space="preserve">( </w:t>
      </w:r>
      <w:proofErr w:type="spellStart"/>
      <w:proofErr w:type="gramEnd"/>
      <w:r w:rsidRPr="00165015">
        <w:rPr>
          <w:rFonts w:ascii="Times New Roman" w:hAnsi="Times New Roman"/>
          <w:b/>
          <w:sz w:val="28"/>
          <w:szCs w:val="28"/>
        </w:rPr>
        <w:t>Карабашская</w:t>
      </w:r>
      <w:proofErr w:type="spellEnd"/>
      <w:r w:rsidRPr="00165015">
        <w:rPr>
          <w:rFonts w:ascii="Times New Roman" w:hAnsi="Times New Roman"/>
          <w:b/>
          <w:sz w:val="28"/>
          <w:szCs w:val="28"/>
        </w:rPr>
        <w:t xml:space="preserve"> </w:t>
      </w:r>
      <w:proofErr w:type="spellStart"/>
      <w:r w:rsidRPr="00165015">
        <w:rPr>
          <w:rFonts w:ascii="Times New Roman" w:hAnsi="Times New Roman"/>
          <w:b/>
          <w:sz w:val="28"/>
          <w:szCs w:val="28"/>
        </w:rPr>
        <w:t>сош</w:t>
      </w:r>
      <w:proofErr w:type="spellEnd"/>
      <w:r w:rsidRPr="00165015">
        <w:rPr>
          <w:rFonts w:ascii="Times New Roman" w:hAnsi="Times New Roman"/>
          <w:b/>
          <w:sz w:val="28"/>
          <w:szCs w:val="28"/>
        </w:rPr>
        <w:t xml:space="preserve"> № 2),Морозовой И.Н.</w:t>
      </w:r>
      <w:r w:rsidR="00030940">
        <w:rPr>
          <w:rFonts w:ascii="Times New Roman" w:hAnsi="Times New Roman"/>
          <w:b/>
          <w:sz w:val="28"/>
          <w:szCs w:val="28"/>
        </w:rPr>
        <w:t xml:space="preserve"> и </w:t>
      </w:r>
      <w:proofErr w:type="spellStart"/>
      <w:r w:rsidR="00030940">
        <w:rPr>
          <w:rFonts w:ascii="Times New Roman" w:hAnsi="Times New Roman"/>
          <w:b/>
          <w:sz w:val="28"/>
          <w:szCs w:val="28"/>
        </w:rPr>
        <w:t>Музафаровой</w:t>
      </w:r>
      <w:proofErr w:type="spellEnd"/>
      <w:r w:rsidR="00030940">
        <w:rPr>
          <w:rFonts w:ascii="Times New Roman" w:hAnsi="Times New Roman"/>
          <w:b/>
          <w:sz w:val="28"/>
          <w:szCs w:val="28"/>
        </w:rPr>
        <w:t xml:space="preserve"> Р.М. </w:t>
      </w:r>
      <w:r w:rsidRPr="00165015">
        <w:rPr>
          <w:rFonts w:ascii="Times New Roman" w:hAnsi="Times New Roman"/>
          <w:b/>
          <w:sz w:val="28"/>
          <w:szCs w:val="28"/>
        </w:rPr>
        <w:t xml:space="preserve">( </w:t>
      </w:r>
      <w:proofErr w:type="spellStart"/>
      <w:r w:rsidRPr="00165015">
        <w:rPr>
          <w:rFonts w:ascii="Times New Roman" w:hAnsi="Times New Roman"/>
          <w:b/>
          <w:sz w:val="28"/>
          <w:szCs w:val="28"/>
        </w:rPr>
        <w:t>доу</w:t>
      </w:r>
      <w:proofErr w:type="spellEnd"/>
      <w:r w:rsidRPr="00165015">
        <w:rPr>
          <w:rFonts w:ascii="Times New Roman" w:hAnsi="Times New Roman"/>
          <w:b/>
          <w:sz w:val="28"/>
          <w:szCs w:val="28"/>
        </w:rPr>
        <w:t xml:space="preserve"> № 8), </w:t>
      </w:r>
      <w:proofErr w:type="spellStart"/>
      <w:r w:rsidRPr="00165015">
        <w:rPr>
          <w:rFonts w:ascii="Times New Roman" w:hAnsi="Times New Roman"/>
          <w:b/>
          <w:sz w:val="28"/>
          <w:szCs w:val="28"/>
        </w:rPr>
        <w:t>Низамиевой</w:t>
      </w:r>
      <w:proofErr w:type="spellEnd"/>
      <w:r w:rsidRPr="00165015">
        <w:rPr>
          <w:rFonts w:ascii="Times New Roman" w:hAnsi="Times New Roman"/>
          <w:b/>
          <w:sz w:val="28"/>
          <w:szCs w:val="28"/>
        </w:rPr>
        <w:t xml:space="preserve"> С.Н. </w:t>
      </w:r>
      <w:r w:rsidR="00030940">
        <w:rPr>
          <w:rFonts w:ascii="Times New Roman" w:hAnsi="Times New Roman"/>
          <w:b/>
          <w:sz w:val="28"/>
          <w:szCs w:val="28"/>
        </w:rPr>
        <w:t xml:space="preserve"> и Сафиной Р.С.  </w:t>
      </w:r>
      <w:r w:rsidRPr="00165015">
        <w:rPr>
          <w:rFonts w:ascii="Times New Roman" w:hAnsi="Times New Roman"/>
          <w:b/>
          <w:sz w:val="28"/>
          <w:szCs w:val="28"/>
        </w:rPr>
        <w:t xml:space="preserve">( </w:t>
      </w:r>
      <w:proofErr w:type="spellStart"/>
      <w:r w:rsidRPr="00165015">
        <w:rPr>
          <w:rFonts w:ascii="Times New Roman" w:hAnsi="Times New Roman"/>
          <w:b/>
          <w:sz w:val="28"/>
          <w:szCs w:val="28"/>
        </w:rPr>
        <w:t>Кудашеское</w:t>
      </w:r>
      <w:proofErr w:type="spellEnd"/>
      <w:r w:rsidRPr="00165015">
        <w:rPr>
          <w:rFonts w:ascii="Times New Roman" w:hAnsi="Times New Roman"/>
          <w:b/>
          <w:sz w:val="28"/>
          <w:szCs w:val="28"/>
        </w:rPr>
        <w:t xml:space="preserve"> </w:t>
      </w:r>
      <w:proofErr w:type="spellStart"/>
      <w:r w:rsidRPr="00165015">
        <w:rPr>
          <w:rFonts w:ascii="Times New Roman" w:hAnsi="Times New Roman"/>
          <w:b/>
          <w:sz w:val="28"/>
          <w:szCs w:val="28"/>
        </w:rPr>
        <w:t>доу</w:t>
      </w:r>
      <w:proofErr w:type="spellEnd"/>
      <w:r w:rsidRPr="00165015">
        <w:rPr>
          <w:rFonts w:ascii="Times New Roman" w:hAnsi="Times New Roman"/>
          <w:b/>
          <w:sz w:val="28"/>
          <w:szCs w:val="28"/>
        </w:rPr>
        <w:t>), Поповой Н.И.</w:t>
      </w:r>
      <w:r w:rsidR="00030940">
        <w:rPr>
          <w:rFonts w:ascii="Times New Roman" w:hAnsi="Times New Roman"/>
          <w:b/>
          <w:sz w:val="28"/>
          <w:szCs w:val="28"/>
        </w:rPr>
        <w:t xml:space="preserve"> и Максимовой Е.А.</w:t>
      </w:r>
      <w:r w:rsidRPr="00165015">
        <w:rPr>
          <w:rFonts w:ascii="Times New Roman" w:hAnsi="Times New Roman"/>
          <w:b/>
          <w:sz w:val="28"/>
          <w:szCs w:val="28"/>
        </w:rPr>
        <w:t>(ЦДТТ)</w:t>
      </w:r>
    </w:p>
    <w:p w:rsidR="00AE14B8" w:rsidRDefault="00AE14B8" w:rsidP="001076B8">
      <w:pPr>
        <w:spacing w:line="360" w:lineRule="auto"/>
        <w:jc w:val="both"/>
        <w:rPr>
          <w:rFonts w:ascii="Times New Roman" w:hAnsi="Times New Roman"/>
          <w:sz w:val="28"/>
          <w:szCs w:val="28"/>
        </w:rPr>
      </w:pPr>
      <w:r>
        <w:rPr>
          <w:rFonts w:ascii="Times New Roman" w:hAnsi="Times New Roman"/>
          <w:sz w:val="28"/>
          <w:szCs w:val="28"/>
        </w:rPr>
        <w:t xml:space="preserve">          В мае-июле  на  бо</w:t>
      </w:r>
      <w:r w:rsidR="00030940">
        <w:rPr>
          <w:rFonts w:ascii="Times New Roman" w:hAnsi="Times New Roman"/>
          <w:sz w:val="28"/>
          <w:szCs w:val="28"/>
        </w:rPr>
        <w:t>р</w:t>
      </w:r>
      <w:r>
        <w:rPr>
          <w:rFonts w:ascii="Times New Roman" w:hAnsi="Times New Roman"/>
          <w:sz w:val="28"/>
          <w:szCs w:val="28"/>
        </w:rPr>
        <w:t xml:space="preserve">ту теплохода «Ф.Панферов» прошли семинары для  председателей ППО, победителей профессиональных конкурсов и  социальных партнеров. От нашей территории  в семинарах приняли участие </w:t>
      </w:r>
      <w:r w:rsidRPr="00165015">
        <w:rPr>
          <w:rFonts w:ascii="Times New Roman" w:hAnsi="Times New Roman"/>
          <w:b/>
          <w:sz w:val="28"/>
          <w:szCs w:val="28"/>
        </w:rPr>
        <w:t>8</w:t>
      </w:r>
      <w:r>
        <w:rPr>
          <w:rFonts w:ascii="Times New Roman" w:hAnsi="Times New Roman"/>
          <w:sz w:val="28"/>
          <w:szCs w:val="28"/>
        </w:rPr>
        <w:t xml:space="preserve"> педагогов за  счет средств</w:t>
      </w:r>
      <w:r w:rsidR="00A06711">
        <w:rPr>
          <w:rFonts w:ascii="Times New Roman" w:hAnsi="Times New Roman"/>
          <w:sz w:val="28"/>
          <w:szCs w:val="28"/>
        </w:rPr>
        <w:t xml:space="preserve"> </w:t>
      </w:r>
      <w:r w:rsidR="001B48F9">
        <w:rPr>
          <w:rFonts w:ascii="Times New Roman" w:hAnsi="Times New Roman"/>
          <w:sz w:val="28"/>
          <w:szCs w:val="28"/>
        </w:rPr>
        <w:t xml:space="preserve">республиканского и местного </w:t>
      </w:r>
      <w:r>
        <w:rPr>
          <w:rFonts w:ascii="Times New Roman" w:hAnsi="Times New Roman"/>
          <w:sz w:val="28"/>
          <w:szCs w:val="28"/>
        </w:rPr>
        <w:t xml:space="preserve"> профсоюзного бюджета.</w:t>
      </w:r>
    </w:p>
    <w:p w:rsidR="00AE14B8" w:rsidRDefault="00AE14B8" w:rsidP="001076B8">
      <w:pPr>
        <w:spacing w:line="360" w:lineRule="auto"/>
        <w:ind w:firstLine="709"/>
        <w:jc w:val="both"/>
        <w:rPr>
          <w:rFonts w:ascii="Times New Roman" w:hAnsi="Times New Roman"/>
          <w:sz w:val="28"/>
          <w:szCs w:val="28"/>
        </w:rPr>
      </w:pPr>
      <w:r>
        <w:rPr>
          <w:rFonts w:ascii="Times New Roman" w:hAnsi="Times New Roman"/>
          <w:sz w:val="28"/>
          <w:szCs w:val="28"/>
        </w:rPr>
        <w:t xml:space="preserve">Охрана труда по-прежнему является одним из приоритетных направлений деятельности профсоюзных организаций. </w:t>
      </w:r>
    </w:p>
    <w:p w:rsidR="00AE14B8" w:rsidRDefault="00AE14B8" w:rsidP="001076B8">
      <w:pPr>
        <w:spacing w:line="360" w:lineRule="auto"/>
        <w:ind w:firstLine="709"/>
        <w:jc w:val="both"/>
        <w:rPr>
          <w:rFonts w:ascii="Times New Roman" w:hAnsi="Times New Roman"/>
          <w:sz w:val="28"/>
          <w:szCs w:val="28"/>
        </w:rPr>
      </w:pPr>
      <w:r>
        <w:rPr>
          <w:rFonts w:ascii="Times New Roman" w:hAnsi="Times New Roman"/>
          <w:sz w:val="28"/>
          <w:szCs w:val="28"/>
        </w:rPr>
        <w:t xml:space="preserve">Вопросы охраны труда, здоровья и жизни работающих, учащихся и воспитанников, о выполнении мероприятий по охране труда, включенных в коллективные договоры, территориальное соглашение, соглашения по охране труда рассматриваются на заседаниях органов управления образованием, педсоветах, совещаниях, заседаниях выборных профсоюзных органов. В прошедшем году на заседания президиума территориальной  профсоюзной организации вопросы по охране труда заслушивались </w:t>
      </w:r>
      <w:r w:rsidRPr="00165015">
        <w:rPr>
          <w:rFonts w:ascii="Times New Roman" w:hAnsi="Times New Roman"/>
          <w:b/>
          <w:sz w:val="28"/>
          <w:szCs w:val="28"/>
        </w:rPr>
        <w:t>2</w:t>
      </w:r>
      <w:r>
        <w:rPr>
          <w:rFonts w:ascii="Times New Roman" w:hAnsi="Times New Roman"/>
          <w:sz w:val="28"/>
          <w:szCs w:val="28"/>
        </w:rPr>
        <w:t xml:space="preserve"> раза. </w:t>
      </w:r>
    </w:p>
    <w:p w:rsidR="00AE14B8" w:rsidRDefault="00AE14B8" w:rsidP="001076B8">
      <w:pPr>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законодательство Российской федерации требует комплексного подхода к решению вопросов охраны труда. С этой целью в образовательных учреждениях, а также органах управления образованием должна выстраиваться система управления охраной труда. Рекомендации по данному вопросу были совместно подготовлены </w:t>
      </w:r>
      <w:proofErr w:type="spellStart"/>
      <w:r>
        <w:rPr>
          <w:rFonts w:ascii="Times New Roman" w:hAnsi="Times New Roman"/>
          <w:sz w:val="28"/>
          <w:szCs w:val="28"/>
        </w:rPr>
        <w:t>МОиН</w:t>
      </w:r>
      <w:proofErr w:type="spellEnd"/>
      <w:r>
        <w:rPr>
          <w:rFonts w:ascii="Times New Roman" w:hAnsi="Times New Roman"/>
          <w:sz w:val="28"/>
          <w:szCs w:val="28"/>
        </w:rPr>
        <w:t xml:space="preserve"> РФ и ЦС Общероссийского Профсоюза работников образования и направлены в подведомственные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организации. Следует отметить, что в Отраслевом соглашении между </w:t>
      </w:r>
      <w:proofErr w:type="spellStart"/>
      <w:r>
        <w:rPr>
          <w:rFonts w:ascii="Times New Roman" w:hAnsi="Times New Roman"/>
          <w:sz w:val="28"/>
          <w:szCs w:val="28"/>
        </w:rPr>
        <w:t>МОиН</w:t>
      </w:r>
      <w:proofErr w:type="spellEnd"/>
      <w:r>
        <w:rPr>
          <w:rFonts w:ascii="Times New Roman" w:hAnsi="Times New Roman"/>
          <w:sz w:val="28"/>
          <w:szCs w:val="28"/>
        </w:rPr>
        <w:t xml:space="preserve"> РТ и Татарским </w:t>
      </w:r>
      <w:proofErr w:type="spellStart"/>
      <w:r>
        <w:rPr>
          <w:rFonts w:ascii="Times New Roman" w:hAnsi="Times New Roman"/>
          <w:sz w:val="28"/>
          <w:szCs w:val="28"/>
        </w:rPr>
        <w:t>Рескомом</w:t>
      </w:r>
      <w:proofErr w:type="spellEnd"/>
      <w:r>
        <w:rPr>
          <w:rFonts w:ascii="Times New Roman" w:hAnsi="Times New Roman"/>
          <w:sz w:val="28"/>
          <w:szCs w:val="28"/>
        </w:rPr>
        <w:t xml:space="preserve"> Профсоюза образования Министерство образования берет на себя обязательства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срока действия Соглашения организовать разработку Положения о СУОТ в образовательных организациях, подведомственных </w:t>
      </w:r>
      <w:proofErr w:type="spellStart"/>
      <w:r>
        <w:rPr>
          <w:rFonts w:ascii="Times New Roman" w:hAnsi="Times New Roman"/>
          <w:sz w:val="28"/>
          <w:szCs w:val="28"/>
        </w:rPr>
        <w:t>МОиН</w:t>
      </w:r>
      <w:proofErr w:type="spellEnd"/>
      <w:r>
        <w:rPr>
          <w:rFonts w:ascii="Times New Roman" w:hAnsi="Times New Roman"/>
          <w:sz w:val="28"/>
          <w:szCs w:val="28"/>
        </w:rPr>
        <w:t xml:space="preserve"> РТ. Территориальной  профсоюзной организацией профсоюза уделяется внимание повышению качества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прав и законных интересов работников в области охраны труда. В </w:t>
      </w:r>
      <w:r w:rsidRPr="00165015">
        <w:rPr>
          <w:rFonts w:ascii="Times New Roman" w:hAnsi="Times New Roman"/>
          <w:b/>
          <w:sz w:val="28"/>
          <w:szCs w:val="28"/>
        </w:rPr>
        <w:t>108</w:t>
      </w:r>
      <w:r>
        <w:rPr>
          <w:rFonts w:ascii="Times New Roman" w:hAnsi="Times New Roman"/>
          <w:sz w:val="28"/>
          <w:szCs w:val="28"/>
        </w:rPr>
        <w:t xml:space="preserve"> первичных организациях избраны </w:t>
      </w:r>
      <w:r w:rsidRPr="00165015">
        <w:rPr>
          <w:rFonts w:ascii="Times New Roman" w:hAnsi="Times New Roman"/>
          <w:b/>
          <w:sz w:val="28"/>
          <w:szCs w:val="28"/>
        </w:rPr>
        <w:t>108</w:t>
      </w:r>
      <w:r>
        <w:rPr>
          <w:rFonts w:ascii="Times New Roman" w:hAnsi="Times New Roman"/>
          <w:sz w:val="28"/>
          <w:szCs w:val="28"/>
        </w:rPr>
        <w:t xml:space="preserve"> уполномоченных по охране труда, в территориальной </w:t>
      </w:r>
      <w:proofErr w:type="spellStart"/>
      <w:r>
        <w:rPr>
          <w:rFonts w:ascii="Times New Roman" w:hAnsi="Times New Roman"/>
          <w:sz w:val="28"/>
          <w:szCs w:val="28"/>
        </w:rPr>
        <w:t>организациии</w:t>
      </w:r>
      <w:proofErr w:type="spellEnd"/>
      <w:r>
        <w:rPr>
          <w:rFonts w:ascii="Times New Roman" w:hAnsi="Times New Roman"/>
          <w:sz w:val="28"/>
          <w:szCs w:val="28"/>
        </w:rPr>
        <w:t xml:space="preserve"> - </w:t>
      </w:r>
      <w:r w:rsidRPr="00165015">
        <w:rPr>
          <w:rFonts w:ascii="Times New Roman" w:hAnsi="Times New Roman"/>
          <w:b/>
          <w:sz w:val="28"/>
          <w:szCs w:val="28"/>
        </w:rPr>
        <w:t>1</w:t>
      </w:r>
      <w:r>
        <w:rPr>
          <w:rFonts w:ascii="Times New Roman" w:hAnsi="Times New Roman"/>
          <w:sz w:val="28"/>
          <w:szCs w:val="28"/>
        </w:rPr>
        <w:t xml:space="preserve"> внештатный технический инспектор труда </w:t>
      </w:r>
      <w:proofErr w:type="spellStart"/>
      <w:r>
        <w:rPr>
          <w:rFonts w:ascii="Times New Roman" w:hAnsi="Times New Roman"/>
          <w:sz w:val="28"/>
          <w:szCs w:val="28"/>
        </w:rPr>
        <w:t>Ибраева</w:t>
      </w:r>
      <w:proofErr w:type="spellEnd"/>
      <w:r>
        <w:rPr>
          <w:rFonts w:ascii="Times New Roman" w:hAnsi="Times New Roman"/>
          <w:sz w:val="28"/>
          <w:szCs w:val="28"/>
        </w:rPr>
        <w:t xml:space="preserve"> Ф.Р.</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сош</w:t>
      </w:r>
      <w:proofErr w:type="spellEnd"/>
      <w:r>
        <w:rPr>
          <w:rFonts w:ascii="Times New Roman" w:hAnsi="Times New Roman"/>
          <w:sz w:val="28"/>
          <w:szCs w:val="28"/>
        </w:rPr>
        <w:t xml:space="preserve"> № 3)</w:t>
      </w:r>
    </w:p>
    <w:p w:rsidR="00AE14B8" w:rsidRDefault="00AE14B8" w:rsidP="001076B8">
      <w:pPr>
        <w:spacing w:line="360" w:lineRule="auto"/>
        <w:ind w:firstLine="709"/>
        <w:jc w:val="both"/>
        <w:rPr>
          <w:rFonts w:ascii="Times New Roman" w:hAnsi="Times New Roman"/>
          <w:sz w:val="28"/>
          <w:szCs w:val="28"/>
        </w:rPr>
      </w:pPr>
      <w:r>
        <w:rPr>
          <w:rFonts w:ascii="Times New Roman" w:hAnsi="Times New Roman"/>
          <w:sz w:val="28"/>
          <w:szCs w:val="28"/>
        </w:rPr>
        <w:t>В целях качественного выполнения ими своих обязанностей, проводится регулярное обучение по вопросам охраны труда</w:t>
      </w:r>
      <w:r w:rsidR="00A06711">
        <w:rPr>
          <w:rFonts w:ascii="Times New Roman" w:hAnsi="Times New Roman"/>
          <w:sz w:val="28"/>
          <w:szCs w:val="28"/>
        </w:rPr>
        <w:t>,</w:t>
      </w:r>
      <w:r>
        <w:rPr>
          <w:rFonts w:ascii="Times New Roman" w:hAnsi="Times New Roman"/>
          <w:sz w:val="28"/>
          <w:szCs w:val="28"/>
        </w:rPr>
        <w:t xml:space="preserve"> как за счет средств работодателя, так и за счет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офсоюзного бюджета. </w:t>
      </w:r>
    </w:p>
    <w:p w:rsidR="00AE14B8" w:rsidRDefault="00AE14B8" w:rsidP="001076B8">
      <w:pPr>
        <w:spacing w:line="360" w:lineRule="auto"/>
        <w:ind w:firstLine="709"/>
        <w:jc w:val="both"/>
        <w:rPr>
          <w:rFonts w:ascii="Times New Roman" w:hAnsi="Times New Roman"/>
          <w:sz w:val="28"/>
          <w:szCs w:val="28"/>
        </w:rPr>
      </w:pPr>
      <w:r>
        <w:rPr>
          <w:rFonts w:ascii="Times New Roman" w:hAnsi="Times New Roman"/>
          <w:sz w:val="28"/>
          <w:szCs w:val="28"/>
        </w:rPr>
        <w:t>Обеспечивая права внештатных технических инспекторов, уполномоченных по охране труда во всех территориальных соглашениях, а также во всех коллективных договорах образовательных организаций закреплены гарантии их деятельности.</w:t>
      </w:r>
    </w:p>
    <w:p w:rsidR="00AE14B8" w:rsidRPr="001B48F9" w:rsidRDefault="00AE14B8" w:rsidP="001076B8">
      <w:pPr>
        <w:spacing w:line="360" w:lineRule="auto"/>
        <w:ind w:firstLine="709"/>
        <w:jc w:val="both"/>
        <w:rPr>
          <w:rFonts w:ascii="Times New Roman" w:hAnsi="Times New Roman"/>
          <w:sz w:val="28"/>
          <w:szCs w:val="28"/>
        </w:rPr>
      </w:pPr>
      <w:r w:rsidRPr="001B48F9">
        <w:rPr>
          <w:rFonts w:ascii="Times New Roman" w:hAnsi="Times New Roman"/>
          <w:sz w:val="28"/>
          <w:szCs w:val="28"/>
        </w:rPr>
        <w:t xml:space="preserve">Совместными усилиями внештатного технического инспектора и уполномоченных по охране труда за 2015г. проведено </w:t>
      </w:r>
      <w:r w:rsidR="001B48F9" w:rsidRPr="00165015">
        <w:rPr>
          <w:rFonts w:ascii="Times New Roman" w:hAnsi="Times New Roman"/>
          <w:b/>
          <w:sz w:val="28"/>
          <w:szCs w:val="28"/>
        </w:rPr>
        <w:t>111</w:t>
      </w:r>
      <w:r w:rsidRPr="001B48F9">
        <w:rPr>
          <w:rFonts w:ascii="Times New Roman" w:hAnsi="Times New Roman"/>
          <w:sz w:val="28"/>
          <w:szCs w:val="28"/>
        </w:rPr>
        <w:t xml:space="preserve"> обследований, выявлено </w:t>
      </w:r>
      <w:r w:rsidR="001B48F9" w:rsidRPr="00165015">
        <w:rPr>
          <w:rFonts w:ascii="Times New Roman" w:hAnsi="Times New Roman"/>
          <w:b/>
          <w:sz w:val="28"/>
          <w:szCs w:val="28"/>
        </w:rPr>
        <w:t>43</w:t>
      </w:r>
      <w:r w:rsidRPr="001B48F9">
        <w:rPr>
          <w:rFonts w:ascii="Times New Roman" w:hAnsi="Times New Roman"/>
          <w:sz w:val="28"/>
          <w:szCs w:val="28"/>
        </w:rPr>
        <w:t xml:space="preserve"> нарушени</w:t>
      </w:r>
      <w:r w:rsidR="001B48F9" w:rsidRPr="001B48F9">
        <w:rPr>
          <w:rFonts w:ascii="Times New Roman" w:hAnsi="Times New Roman"/>
          <w:sz w:val="28"/>
          <w:szCs w:val="28"/>
        </w:rPr>
        <w:t>я</w:t>
      </w:r>
      <w:r w:rsidRPr="001B48F9">
        <w:rPr>
          <w:rFonts w:ascii="Times New Roman" w:hAnsi="Times New Roman"/>
          <w:sz w:val="28"/>
          <w:szCs w:val="28"/>
        </w:rPr>
        <w:t xml:space="preserve">, вручено работодателям </w:t>
      </w:r>
      <w:r w:rsidR="001B48F9" w:rsidRPr="00165015">
        <w:rPr>
          <w:rFonts w:ascii="Times New Roman" w:hAnsi="Times New Roman"/>
          <w:b/>
          <w:sz w:val="28"/>
          <w:szCs w:val="28"/>
        </w:rPr>
        <w:t>43</w:t>
      </w:r>
      <w:r w:rsidR="001B48F9" w:rsidRPr="001B48F9">
        <w:rPr>
          <w:rFonts w:ascii="Times New Roman" w:hAnsi="Times New Roman"/>
          <w:sz w:val="28"/>
          <w:szCs w:val="28"/>
        </w:rPr>
        <w:t xml:space="preserve"> представления</w:t>
      </w:r>
      <w:r w:rsidRPr="001B48F9">
        <w:rPr>
          <w:rFonts w:ascii="Times New Roman" w:hAnsi="Times New Roman"/>
          <w:sz w:val="28"/>
          <w:szCs w:val="28"/>
        </w:rPr>
        <w:t xml:space="preserve"> на устранение выявленных нарушений. Большинство выявленных замечаний устранено.</w:t>
      </w:r>
    </w:p>
    <w:p w:rsidR="00AE14B8" w:rsidRDefault="00A06711" w:rsidP="001076B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E14B8">
        <w:rPr>
          <w:rFonts w:ascii="Times New Roman" w:hAnsi="Times New Roman"/>
          <w:sz w:val="28"/>
          <w:szCs w:val="28"/>
        </w:rPr>
        <w:t xml:space="preserve">В центре внимания остается специальная оценка условий труда работников образовательных </w:t>
      </w:r>
      <w:r w:rsidR="00165015">
        <w:rPr>
          <w:rFonts w:ascii="Times New Roman" w:hAnsi="Times New Roman"/>
          <w:sz w:val="28"/>
          <w:szCs w:val="28"/>
        </w:rPr>
        <w:t>учреждений.</w:t>
      </w:r>
      <w:r w:rsidR="00AE14B8">
        <w:rPr>
          <w:rFonts w:ascii="Times New Roman" w:hAnsi="Times New Roman"/>
          <w:sz w:val="28"/>
          <w:szCs w:val="28"/>
        </w:rPr>
        <w:t xml:space="preserve"> В прошедшем году СОУТ </w:t>
      </w:r>
      <w:proofErr w:type="gramStart"/>
      <w:r w:rsidR="00AE14B8">
        <w:rPr>
          <w:rFonts w:ascii="Times New Roman" w:hAnsi="Times New Roman"/>
          <w:sz w:val="28"/>
          <w:szCs w:val="28"/>
        </w:rPr>
        <w:t>проведена</w:t>
      </w:r>
      <w:proofErr w:type="gramEnd"/>
      <w:r w:rsidR="00AE14B8">
        <w:rPr>
          <w:rFonts w:ascii="Times New Roman" w:hAnsi="Times New Roman"/>
          <w:sz w:val="28"/>
          <w:szCs w:val="28"/>
        </w:rPr>
        <w:t xml:space="preserve"> на </w:t>
      </w:r>
      <w:r w:rsidR="00D8726D" w:rsidRPr="00165015">
        <w:rPr>
          <w:rFonts w:ascii="Times New Roman" w:hAnsi="Times New Roman"/>
          <w:b/>
          <w:sz w:val="28"/>
          <w:szCs w:val="28"/>
        </w:rPr>
        <w:t>29</w:t>
      </w:r>
      <w:r w:rsidR="00AE14B8">
        <w:rPr>
          <w:rFonts w:ascii="Times New Roman" w:hAnsi="Times New Roman"/>
          <w:sz w:val="28"/>
          <w:szCs w:val="28"/>
        </w:rPr>
        <w:t xml:space="preserve"> рабочих местах, из них </w:t>
      </w:r>
      <w:r w:rsidR="00D8726D" w:rsidRPr="00165015">
        <w:rPr>
          <w:rFonts w:ascii="Times New Roman" w:hAnsi="Times New Roman"/>
          <w:b/>
          <w:sz w:val="28"/>
          <w:szCs w:val="28"/>
        </w:rPr>
        <w:t>29</w:t>
      </w:r>
      <w:r w:rsidR="00D8726D" w:rsidRPr="00165015">
        <w:rPr>
          <w:rFonts w:ascii="Times New Roman" w:hAnsi="Times New Roman"/>
          <w:b/>
          <w:color w:val="FF0000"/>
          <w:sz w:val="28"/>
          <w:szCs w:val="28"/>
        </w:rPr>
        <w:t xml:space="preserve"> </w:t>
      </w:r>
      <w:r w:rsidR="00AE14B8">
        <w:rPr>
          <w:rFonts w:ascii="Times New Roman" w:hAnsi="Times New Roman"/>
          <w:sz w:val="28"/>
          <w:szCs w:val="28"/>
        </w:rPr>
        <w:t>были признаны вредными.</w:t>
      </w:r>
    </w:p>
    <w:p w:rsidR="00165015" w:rsidRDefault="00165015" w:rsidP="001076B8">
      <w:pPr>
        <w:spacing w:line="360" w:lineRule="auto"/>
        <w:ind w:firstLine="709"/>
        <w:jc w:val="both"/>
        <w:rPr>
          <w:rFonts w:ascii="Times New Roman" w:hAnsi="Times New Roman"/>
          <w:sz w:val="28"/>
          <w:szCs w:val="28"/>
        </w:rPr>
      </w:pPr>
      <w:r>
        <w:rPr>
          <w:rFonts w:ascii="Times New Roman" w:hAnsi="Times New Roman"/>
          <w:sz w:val="28"/>
          <w:szCs w:val="28"/>
        </w:rPr>
        <w:t xml:space="preserve">Доплату за неблагоприятные (вредные) условия труда </w:t>
      </w:r>
      <w:r w:rsidRPr="00165015">
        <w:rPr>
          <w:rFonts w:ascii="Times New Roman" w:hAnsi="Times New Roman"/>
          <w:b/>
          <w:sz w:val="28"/>
          <w:szCs w:val="28"/>
        </w:rPr>
        <w:t>(4-12%)</w:t>
      </w:r>
      <w:r>
        <w:rPr>
          <w:rFonts w:ascii="Times New Roman" w:hAnsi="Times New Roman"/>
          <w:sz w:val="28"/>
          <w:szCs w:val="28"/>
        </w:rPr>
        <w:t xml:space="preserve"> получили  </w:t>
      </w:r>
      <w:r w:rsidRPr="00165015">
        <w:rPr>
          <w:rFonts w:ascii="Times New Roman" w:hAnsi="Times New Roman"/>
          <w:b/>
          <w:sz w:val="28"/>
          <w:szCs w:val="28"/>
        </w:rPr>
        <w:t>739</w:t>
      </w:r>
      <w:r>
        <w:rPr>
          <w:rFonts w:ascii="Times New Roman" w:hAnsi="Times New Roman"/>
          <w:sz w:val="28"/>
          <w:szCs w:val="28"/>
        </w:rPr>
        <w:t xml:space="preserve"> работников на сумму </w:t>
      </w:r>
      <w:r w:rsidRPr="00165015">
        <w:rPr>
          <w:rFonts w:ascii="Times New Roman" w:hAnsi="Times New Roman"/>
          <w:b/>
          <w:sz w:val="28"/>
          <w:szCs w:val="28"/>
        </w:rPr>
        <w:t>3600960</w:t>
      </w:r>
      <w:r>
        <w:rPr>
          <w:rFonts w:ascii="Times New Roman" w:hAnsi="Times New Roman"/>
          <w:sz w:val="28"/>
          <w:szCs w:val="28"/>
        </w:rPr>
        <w:t xml:space="preserve"> рублей.</w:t>
      </w:r>
    </w:p>
    <w:p w:rsidR="00AE14B8" w:rsidRDefault="00165015"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00AE14B8">
        <w:rPr>
          <w:rFonts w:ascii="Times New Roman" w:hAnsi="Times New Roman"/>
          <w:sz w:val="28"/>
          <w:szCs w:val="28"/>
        </w:rPr>
        <w:t xml:space="preserve"> Реализация Постановления </w:t>
      </w:r>
      <w:proofErr w:type="gramStart"/>
      <w:r w:rsidR="00AE14B8">
        <w:rPr>
          <w:rFonts w:ascii="Times New Roman" w:hAnsi="Times New Roman"/>
          <w:sz w:val="28"/>
          <w:szCs w:val="28"/>
        </w:rPr>
        <w:t>КМ</w:t>
      </w:r>
      <w:proofErr w:type="gramEnd"/>
      <w:r w:rsidR="00AE14B8">
        <w:rPr>
          <w:rFonts w:ascii="Times New Roman" w:hAnsi="Times New Roman"/>
          <w:sz w:val="28"/>
          <w:szCs w:val="28"/>
        </w:rPr>
        <w:t xml:space="preserve"> РТ от 14 мая 2013 года №325, позволила значительно снизить проблемы с прохождением работниками системы образования Республики Татарстан первичных и периодических медицинских осмотров. </w:t>
      </w:r>
      <w:r w:rsidR="001B48F9">
        <w:rPr>
          <w:rFonts w:ascii="Times New Roman" w:hAnsi="Times New Roman"/>
          <w:sz w:val="28"/>
          <w:szCs w:val="28"/>
        </w:rPr>
        <w:t>Все работники  образования прошли медосмотр на сумму 4 240700 рублей за счет средств республиканского бюджета.</w:t>
      </w:r>
    </w:p>
    <w:p w:rsidR="00AE14B8" w:rsidRPr="00165015" w:rsidRDefault="00AE14B8" w:rsidP="001076B8">
      <w:pPr>
        <w:spacing w:line="360" w:lineRule="auto"/>
        <w:ind w:firstLine="709"/>
        <w:rPr>
          <w:rFonts w:ascii="Times New Roman" w:hAnsi="Times New Roman"/>
          <w:b/>
          <w:sz w:val="28"/>
          <w:szCs w:val="28"/>
        </w:rPr>
      </w:pPr>
      <w:r w:rsidRPr="00165015">
        <w:rPr>
          <w:rFonts w:ascii="Times New Roman" w:hAnsi="Times New Roman"/>
          <w:b/>
          <w:sz w:val="28"/>
          <w:szCs w:val="28"/>
        </w:rPr>
        <w:t>Уважаемые коллеги!</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 xml:space="preserve">В территориальном Соглашении и  коллективных договорах  есть раздел «Социальные гарантии и льготы». </w:t>
      </w:r>
      <w:r w:rsidR="00165015">
        <w:rPr>
          <w:rFonts w:ascii="Times New Roman" w:hAnsi="Times New Roman"/>
          <w:sz w:val="28"/>
          <w:szCs w:val="28"/>
        </w:rPr>
        <w:t>В 2015 г</w:t>
      </w:r>
      <w:proofErr w:type="gramStart"/>
      <w:r w:rsidR="00165015">
        <w:rPr>
          <w:rFonts w:ascii="Times New Roman" w:hAnsi="Times New Roman"/>
          <w:sz w:val="28"/>
          <w:szCs w:val="28"/>
        </w:rPr>
        <w:t>.р</w:t>
      </w:r>
      <w:proofErr w:type="gramEnd"/>
      <w:r>
        <w:rPr>
          <w:rFonts w:ascii="Times New Roman" w:hAnsi="Times New Roman"/>
          <w:sz w:val="28"/>
          <w:szCs w:val="28"/>
        </w:rPr>
        <w:t xml:space="preserve">аботники образования </w:t>
      </w:r>
      <w:r w:rsidR="00165015">
        <w:rPr>
          <w:rFonts w:ascii="Times New Roman" w:hAnsi="Times New Roman"/>
          <w:sz w:val="28"/>
          <w:szCs w:val="28"/>
        </w:rPr>
        <w:t>воспользовались отпусками по социально-значимым причинам:</w:t>
      </w:r>
      <w:r>
        <w:rPr>
          <w:rFonts w:ascii="Times New Roman" w:hAnsi="Times New Roman"/>
          <w:sz w:val="28"/>
          <w:szCs w:val="28"/>
        </w:rPr>
        <w:t xml:space="preserve"> </w:t>
      </w:r>
    </w:p>
    <w:p w:rsidR="00D8726D" w:rsidRDefault="00AE14B8" w:rsidP="001076B8">
      <w:pPr>
        <w:tabs>
          <w:tab w:val="left" w:pos="9800"/>
        </w:tabs>
        <w:spacing w:line="360" w:lineRule="auto"/>
        <w:ind w:firstLine="567"/>
        <w:jc w:val="left"/>
        <w:rPr>
          <w:rFonts w:ascii="Times New Roman" w:hAnsi="Times New Roman"/>
          <w:sz w:val="28"/>
          <w:szCs w:val="28"/>
        </w:rPr>
      </w:pPr>
      <w:r>
        <w:rPr>
          <w:rFonts w:ascii="Times New Roman" w:hAnsi="Times New Roman"/>
          <w:sz w:val="28"/>
          <w:szCs w:val="28"/>
        </w:rPr>
        <w:t>для осуществления ухода за детьми-инвалидами (4 дня в месяц)-3 чел;</w:t>
      </w:r>
    </w:p>
    <w:p w:rsidR="00AE14B8" w:rsidRDefault="00165015" w:rsidP="001076B8">
      <w:pPr>
        <w:tabs>
          <w:tab w:val="left" w:pos="9800"/>
        </w:tabs>
        <w:spacing w:line="360" w:lineRule="auto"/>
        <w:ind w:firstLine="567"/>
        <w:jc w:val="left"/>
        <w:rPr>
          <w:rFonts w:ascii="Times New Roman" w:hAnsi="Times New Roman"/>
          <w:sz w:val="28"/>
          <w:szCs w:val="28"/>
        </w:rPr>
      </w:pPr>
      <w:r>
        <w:rPr>
          <w:rFonts w:ascii="Times New Roman" w:hAnsi="Times New Roman"/>
          <w:sz w:val="28"/>
          <w:szCs w:val="28"/>
        </w:rPr>
        <w:t xml:space="preserve"> </w:t>
      </w:r>
      <w:r w:rsidR="00AE14B8">
        <w:rPr>
          <w:rFonts w:ascii="Times New Roman" w:hAnsi="Times New Roman"/>
          <w:sz w:val="28"/>
          <w:szCs w:val="28"/>
        </w:rPr>
        <w:t xml:space="preserve">«мамин день» </w:t>
      </w:r>
      <w:r w:rsidR="00D8726D">
        <w:rPr>
          <w:rFonts w:ascii="Times New Roman" w:hAnsi="Times New Roman"/>
          <w:sz w:val="28"/>
          <w:szCs w:val="28"/>
        </w:rPr>
        <w:t xml:space="preserve">по уходу </w:t>
      </w:r>
      <w:r w:rsidR="00AE14B8">
        <w:rPr>
          <w:rFonts w:ascii="Times New Roman" w:hAnsi="Times New Roman"/>
          <w:sz w:val="28"/>
          <w:szCs w:val="28"/>
        </w:rPr>
        <w:t xml:space="preserve">за  детьми до 16 лет (1 день в месяц)-1378 чел. </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при бракосочет</w:t>
      </w:r>
      <w:r w:rsidR="00165015">
        <w:rPr>
          <w:rFonts w:ascii="Times New Roman" w:hAnsi="Times New Roman"/>
          <w:sz w:val="28"/>
          <w:szCs w:val="28"/>
        </w:rPr>
        <w:t>ании работников (3 дня)- 7 чел.</w:t>
      </w:r>
      <w:r>
        <w:rPr>
          <w:rFonts w:ascii="Times New Roman" w:hAnsi="Times New Roman"/>
          <w:sz w:val="28"/>
          <w:szCs w:val="28"/>
        </w:rPr>
        <w:t xml:space="preserve"> </w:t>
      </w:r>
    </w:p>
    <w:p w:rsidR="00AE14B8" w:rsidRDefault="001B48F9"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 xml:space="preserve">при бракосочетании  </w:t>
      </w:r>
      <w:r w:rsidR="00AE14B8">
        <w:rPr>
          <w:rFonts w:ascii="Times New Roman" w:hAnsi="Times New Roman"/>
          <w:sz w:val="28"/>
          <w:szCs w:val="28"/>
        </w:rPr>
        <w:t xml:space="preserve">детей (1 день)-18 чел. </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 xml:space="preserve">при переезде на новое место жительства (2 дня) -3 чел. </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проводы сына в армию (1день)-</w:t>
      </w:r>
      <w:r w:rsidR="001B48F9">
        <w:rPr>
          <w:rFonts w:ascii="Times New Roman" w:hAnsi="Times New Roman"/>
          <w:sz w:val="28"/>
          <w:szCs w:val="28"/>
        </w:rPr>
        <w:t xml:space="preserve"> </w:t>
      </w:r>
      <w:r>
        <w:rPr>
          <w:rFonts w:ascii="Times New Roman" w:hAnsi="Times New Roman"/>
          <w:sz w:val="28"/>
          <w:szCs w:val="28"/>
        </w:rPr>
        <w:t>6 чел.</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родители первоклассник</w:t>
      </w:r>
      <w:r w:rsidR="00165015">
        <w:rPr>
          <w:rFonts w:ascii="Times New Roman" w:hAnsi="Times New Roman"/>
          <w:sz w:val="28"/>
          <w:szCs w:val="28"/>
        </w:rPr>
        <w:t>ов 1 сентября (1 день)-11 чел.</w:t>
      </w:r>
      <w:r>
        <w:rPr>
          <w:rFonts w:ascii="Times New Roman" w:hAnsi="Times New Roman"/>
          <w:sz w:val="28"/>
          <w:szCs w:val="28"/>
        </w:rPr>
        <w:t xml:space="preserve">             </w:t>
      </w:r>
    </w:p>
    <w:p w:rsidR="00AE14B8" w:rsidRDefault="00AE14B8" w:rsidP="001076B8">
      <w:pPr>
        <w:tabs>
          <w:tab w:val="left" w:pos="9800"/>
        </w:tabs>
        <w:spacing w:line="360" w:lineRule="auto"/>
        <w:ind w:firstLine="567"/>
        <w:jc w:val="both"/>
        <w:rPr>
          <w:rFonts w:ascii="Times New Roman" w:hAnsi="Times New Roman"/>
          <w:sz w:val="28"/>
          <w:szCs w:val="28"/>
        </w:rPr>
      </w:pPr>
      <w:r>
        <w:rPr>
          <w:rFonts w:ascii="Times New Roman" w:hAnsi="Times New Roman"/>
          <w:sz w:val="28"/>
          <w:szCs w:val="28"/>
        </w:rPr>
        <w:t xml:space="preserve">в случае смерти близких родственников (3 дня) -37 чел.  </w:t>
      </w:r>
    </w:p>
    <w:p w:rsidR="00165015" w:rsidRDefault="00165015" w:rsidP="001076B8">
      <w:pPr>
        <w:tabs>
          <w:tab w:val="left" w:pos="9800"/>
        </w:tabs>
        <w:spacing w:line="360" w:lineRule="auto"/>
        <w:ind w:firstLine="567"/>
        <w:jc w:val="both"/>
        <w:rPr>
          <w:rFonts w:ascii="Times New Roman" w:hAnsi="Times New Roman"/>
          <w:sz w:val="28"/>
          <w:szCs w:val="28"/>
        </w:rPr>
      </w:pPr>
    </w:p>
    <w:p w:rsidR="00D8726D" w:rsidRDefault="00165015" w:rsidP="001076B8">
      <w:pPr>
        <w:pStyle w:val="a3"/>
        <w:numPr>
          <w:ilvl w:val="0"/>
          <w:numId w:val="1"/>
        </w:numPr>
        <w:tabs>
          <w:tab w:val="left" w:pos="9800"/>
        </w:tabs>
        <w:spacing w:line="360" w:lineRule="auto"/>
        <w:jc w:val="both"/>
        <w:rPr>
          <w:rFonts w:ascii="Times New Roman" w:hAnsi="Times New Roman"/>
          <w:sz w:val="28"/>
          <w:szCs w:val="28"/>
        </w:rPr>
      </w:pPr>
      <w:r w:rsidRPr="00165015">
        <w:rPr>
          <w:rFonts w:ascii="Times New Roman" w:hAnsi="Times New Roman"/>
          <w:b/>
          <w:sz w:val="28"/>
          <w:szCs w:val="28"/>
        </w:rPr>
        <w:t>56</w:t>
      </w:r>
      <w:r>
        <w:rPr>
          <w:rFonts w:ascii="Times New Roman" w:hAnsi="Times New Roman"/>
          <w:sz w:val="28"/>
          <w:szCs w:val="28"/>
        </w:rPr>
        <w:t xml:space="preserve"> работников получили </w:t>
      </w:r>
      <w:r w:rsidR="00AE14B8" w:rsidRPr="00D8726D">
        <w:rPr>
          <w:rFonts w:ascii="Times New Roman" w:hAnsi="Times New Roman"/>
          <w:sz w:val="28"/>
          <w:szCs w:val="28"/>
        </w:rPr>
        <w:t xml:space="preserve">единовременные выплаты </w:t>
      </w:r>
      <w:r w:rsidR="00D8726D" w:rsidRPr="00D8726D">
        <w:rPr>
          <w:rFonts w:ascii="Times New Roman" w:hAnsi="Times New Roman"/>
          <w:sz w:val="28"/>
          <w:szCs w:val="28"/>
        </w:rPr>
        <w:t>при достижении пенсионного возраста</w:t>
      </w:r>
      <w:proofErr w:type="gramStart"/>
      <w:r w:rsidR="00D8726D" w:rsidRPr="00D8726D">
        <w:rPr>
          <w:rFonts w:ascii="Times New Roman" w:hAnsi="Times New Roman"/>
          <w:sz w:val="28"/>
          <w:szCs w:val="28"/>
        </w:rPr>
        <w:t xml:space="preserve">( </w:t>
      </w:r>
      <w:proofErr w:type="gramEnd"/>
      <w:r w:rsidR="00D8726D" w:rsidRPr="00D8726D">
        <w:rPr>
          <w:rFonts w:ascii="Times New Roman" w:hAnsi="Times New Roman"/>
          <w:sz w:val="28"/>
          <w:szCs w:val="28"/>
        </w:rPr>
        <w:t xml:space="preserve">55лет женщинам и 60- мужчинам) или </w:t>
      </w:r>
      <w:r w:rsidR="00AE14B8" w:rsidRPr="00D8726D">
        <w:rPr>
          <w:rFonts w:ascii="Times New Roman" w:hAnsi="Times New Roman"/>
          <w:sz w:val="28"/>
          <w:szCs w:val="28"/>
        </w:rPr>
        <w:t xml:space="preserve">при увольнении по собственному желанию впервые после </w:t>
      </w:r>
      <w:r w:rsidR="00D8726D" w:rsidRPr="00D8726D">
        <w:rPr>
          <w:rFonts w:ascii="Times New Roman" w:hAnsi="Times New Roman"/>
          <w:sz w:val="28"/>
          <w:szCs w:val="28"/>
        </w:rPr>
        <w:t>приобретения права на досрочную трудовую пенсию</w:t>
      </w:r>
      <w:r w:rsidR="00AE14B8" w:rsidRPr="00D8726D">
        <w:rPr>
          <w:rFonts w:ascii="Times New Roman" w:hAnsi="Times New Roman"/>
          <w:sz w:val="28"/>
          <w:szCs w:val="28"/>
        </w:rPr>
        <w:t xml:space="preserve"> </w:t>
      </w:r>
    </w:p>
    <w:p w:rsidR="00165015" w:rsidRDefault="00165015" w:rsidP="001076B8">
      <w:pPr>
        <w:pStyle w:val="a3"/>
        <w:numPr>
          <w:ilvl w:val="0"/>
          <w:numId w:val="1"/>
        </w:numPr>
        <w:tabs>
          <w:tab w:val="left" w:pos="9800"/>
        </w:tabs>
        <w:spacing w:line="360" w:lineRule="auto"/>
        <w:jc w:val="both"/>
        <w:rPr>
          <w:rFonts w:ascii="Times New Roman" w:hAnsi="Times New Roman"/>
          <w:sz w:val="28"/>
          <w:szCs w:val="28"/>
        </w:rPr>
      </w:pPr>
      <w:r w:rsidRPr="00165015">
        <w:rPr>
          <w:rFonts w:ascii="Times New Roman" w:hAnsi="Times New Roman"/>
          <w:b/>
          <w:sz w:val="28"/>
          <w:szCs w:val="28"/>
        </w:rPr>
        <w:t xml:space="preserve">79 </w:t>
      </w:r>
      <w:r>
        <w:rPr>
          <w:rFonts w:ascii="Times New Roman" w:hAnsi="Times New Roman"/>
          <w:sz w:val="28"/>
          <w:szCs w:val="28"/>
        </w:rPr>
        <w:t xml:space="preserve">членов профсоюза, имеющих инвалидность и </w:t>
      </w:r>
      <w:r w:rsidRPr="00165015">
        <w:rPr>
          <w:rFonts w:ascii="Times New Roman" w:hAnsi="Times New Roman"/>
          <w:b/>
          <w:sz w:val="28"/>
          <w:szCs w:val="28"/>
        </w:rPr>
        <w:t>23</w:t>
      </w:r>
      <w:r>
        <w:rPr>
          <w:rFonts w:ascii="Times New Roman" w:hAnsi="Times New Roman"/>
          <w:sz w:val="28"/>
          <w:szCs w:val="28"/>
        </w:rPr>
        <w:t xml:space="preserve">  члена профсоюза, имеющих ребенка-инвалида получили единовременное пособие на сумму </w:t>
      </w:r>
      <w:r w:rsidRPr="00165015">
        <w:rPr>
          <w:rFonts w:ascii="Times New Roman" w:hAnsi="Times New Roman"/>
          <w:b/>
          <w:sz w:val="28"/>
          <w:szCs w:val="28"/>
        </w:rPr>
        <w:t>51</w:t>
      </w:r>
      <w:r>
        <w:rPr>
          <w:rFonts w:ascii="Times New Roman" w:hAnsi="Times New Roman"/>
          <w:b/>
          <w:sz w:val="28"/>
          <w:szCs w:val="28"/>
        </w:rPr>
        <w:t> </w:t>
      </w:r>
      <w:r w:rsidRPr="00165015">
        <w:rPr>
          <w:rFonts w:ascii="Times New Roman" w:hAnsi="Times New Roman"/>
          <w:b/>
          <w:sz w:val="28"/>
          <w:szCs w:val="28"/>
        </w:rPr>
        <w:t>000</w:t>
      </w:r>
      <w:r>
        <w:rPr>
          <w:rFonts w:ascii="Times New Roman" w:hAnsi="Times New Roman"/>
          <w:sz w:val="28"/>
          <w:szCs w:val="28"/>
        </w:rPr>
        <w:t xml:space="preserve"> рублей.</w:t>
      </w:r>
    </w:p>
    <w:p w:rsidR="00AE14B8"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65015">
        <w:rPr>
          <w:rFonts w:ascii="Times New Roman" w:hAnsi="Times New Roman"/>
          <w:b/>
          <w:sz w:val="28"/>
          <w:szCs w:val="28"/>
        </w:rPr>
        <w:t>276</w:t>
      </w:r>
      <w:r w:rsidRPr="00D8726D">
        <w:rPr>
          <w:rFonts w:ascii="Times New Roman" w:hAnsi="Times New Roman"/>
          <w:sz w:val="28"/>
          <w:szCs w:val="28"/>
        </w:rPr>
        <w:t xml:space="preserve"> работников образования получают выплаты из негосударственного пенсионного фонда «Волга-капитал», из них </w:t>
      </w:r>
      <w:r w:rsidRPr="00165015">
        <w:rPr>
          <w:rFonts w:ascii="Times New Roman" w:hAnsi="Times New Roman"/>
          <w:b/>
          <w:sz w:val="28"/>
          <w:szCs w:val="28"/>
        </w:rPr>
        <w:t xml:space="preserve">40 </w:t>
      </w:r>
      <w:r w:rsidRPr="00D8726D">
        <w:rPr>
          <w:rFonts w:ascii="Times New Roman" w:hAnsi="Times New Roman"/>
          <w:sz w:val="28"/>
          <w:szCs w:val="28"/>
        </w:rPr>
        <w:t xml:space="preserve">вступили в программу в текущем году. </w:t>
      </w:r>
    </w:p>
    <w:p w:rsidR="00165015" w:rsidRDefault="00165015" w:rsidP="001076B8">
      <w:pPr>
        <w:pStyle w:val="a3"/>
        <w:numPr>
          <w:ilvl w:val="0"/>
          <w:numId w:val="1"/>
        </w:numPr>
        <w:tabs>
          <w:tab w:val="left" w:pos="9800"/>
        </w:tabs>
        <w:spacing w:line="360" w:lineRule="auto"/>
        <w:jc w:val="both"/>
        <w:rPr>
          <w:rFonts w:ascii="Times New Roman" w:hAnsi="Times New Roman"/>
          <w:sz w:val="28"/>
          <w:szCs w:val="28"/>
        </w:rPr>
      </w:pPr>
      <w:r>
        <w:rPr>
          <w:rFonts w:ascii="Times New Roman" w:hAnsi="Times New Roman"/>
          <w:sz w:val="28"/>
          <w:szCs w:val="28"/>
        </w:rPr>
        <w:t xml:space="preserve">материальную помощь из профсоюзного Фонда социальной защиты получил </w:t>
      </w:r>
      <w:r w:rsidRPr="00165015">
        <w:rPr>
          <w:rFonts w:ascii="Times New Roman" w:hAnsi="Times New Roman"/>
          <w:b/>
          <w:sz w:val="28"/>
          <w:szCs w:val="28"/>
        </w:rPr>
        <w:t>231</w:t>
      </w:r>
      <w:r>
        <w:rPr>
          <w:rFonts w:ascii="Times New Roman" w:hAnsi="Times New Roman"/>
          <w:sz w:val="28"/>
          <w:szCs w:val="28"/>
        </w:rPr>
        <w:t xml:space="preserve"> член профсоюза на сумму  </w:t>
      </w:r>
      <w:r w:rsidRPr="00165015">
        <w:rPr>
          <w:rFonts w:ascii="Times New Roman" w:hAnsi="Times New Roman"/>
          <w:b/>
          <w:sz w:val="28"/>
          <w:szCs w:val="28"/>
        </w:rPr>
        <w:t>600311</w:t>
      </w:r>
      <w:r>
        <w:rPr>
          <w:rFonts w:ascii="Times New Roman" w:hAnsi="Times New Roman"/>
          <w:sz w:val="28"/>
          <w:szCs w:val="28"/>
        </w:rPr>
        <w:t xml:space="preserve"> рублей.</w:t>
      </w:r>
    </w:p>
    <w:p w:rsidR="00165015" w:rsidRPr="00D8726D" w:rsidRDefault="00165015" w:rsidP="001076B8">
      <w:pPr>
        <w:pStyle w:val="a3"/>
        <w:numPr>
          <w:ilvl w:val="0"/>
          <w:numId w:val="1"/>
        </w:numPr>
        <w:tabs>
          <w:tab w:val="left" w:pos="9800"/>
        </w:tabs>
        <w:spacing w:line="360" w:lineRule="auto"/>
        <w:jc w:val="both"/>
        <w:rPr>
          <w:rFonts w:ascii="Times New Roman" w:hAnsi="Times New Roman"/>
          <w:sz w:val="28"/>
          <w:szCs w:val="28"/>
        </w:rPr>
      </w:pPr>
      <w:r>
        <w:rPr>
          <w:rFonts w:ascii="Times New Roman" w:hAnsi="Times New Roman"/>
          <w:sz w:val="28"/>
          <w:szCs w:val="28"/>
        </w:rPr>
        <w:t xml:space="preserve">по решению СПО были приобретены новогодние подарки для детей членов профсоюза на сумму </w:t>
      </w:r>
      <w:r w:rsidRPr="00165015">
        <w:rPr>
          <w:rFonts w:ascii="Times New Roman" w:hAnsi="Times New Roman"/>
          <w:b/>
          <w:sz w:val="28"/>
          <w:szCs w:val="28"/>
        </w:rPr>
        <w:t>651300</w:t>
      </w:r>
      <w:r>
        <w:rPr>
          <w:rFonts w:ascii="Times New Roman" w:hAnsi="Times New Roman"/>
          <w:sz w:val="28"/>
          <w:szCs w:val="28"/>
        </w:rPr>
        <w:t xml:space="preserve"> рублей.</w:t>
      </w:r>
    </w:p>
    <w:p w:rsidR="00AE14B8" w:rsidRPr="001B48F9"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B48F9">
        <w:rPr>
          <w:rFonts w:ascii="Times New Roman" w:hAnsi="Times New Roman"/>
          <w:sz w:val="28"/>
          <w:szCs w:val="28"/>
        </w:rPr>
        <w:t xml:space="preserve">6 работников приобрели путевки с </w:t>
      </w:r>
      <w:r w:rsidRPr="00165015">
        <w:rPr>
          <w:rFonts w:ascii="Times New Roman" w:hAnsi="Times New Roman"/>
          <w:b/>
          <w:sz w:val="28"/>
          <w:szCs w:val="28"/>
        </w:rPr>
        <w:t>15%</w:t>
      </w:r>
      <w:r w:rsidRPr="001B48F9">
        <w:rPr>
          <w:rFonts w:ascii="Times New Roman" w:hAnsi="Times New Roman"/>
          <w:sz w:val="28"/>
          <w:szCs w:val="28"/>
        </w:rPr>
        <w:t xml:space="preserve"> скидкой,</w:t>
      </w:r>
      <w:r w:rsidR="001B48F9" w:rsidRPr="001B48F9">
        <w:rPr>
          <w:rFonts w:ascii="Times New Roman" w:hAnsi="Times New Roman"/>
          <w:sz w:val="28"/>
          <w:szCs w:val="28"/>
        </w:rPr>
        <w:t xml:space="preserve"> </w:t>
      </w:r>
      <w:r w:rsidRPr="00165015">
        <w:rPr>
          <w:rFonts w:ascii="Times New Roman" w:hAnsi="Times New Roman"/>
          <w:b/>
          <w:sz w:val="28"/>
          <w:szCs w:val="28"/>
        </w:rPr>
        <w:t xml:space="preserve">26 </w:t>
      </w:r>
      <w:r w:rsidRPr="001B48F9">
        <w:rPr>
          <w:rFonts w:ascii="Times New Roman" w:hAnsi="Times New Roman"/>
          <w:color w:val="FF0000"/>
          <w:sz w:val="28"/>
          <w:szCs w:val="28"/>
        </w:rPr>
        <w:t xml:space="preserve"> </w:t>
      </w:r>
      <w:r w:rsidRPr="001B48F9">
        <w:rPr>
          <w:rFonts w:ascii="Times New Roman" w:hAnsi="Times New Roman"/>
          <w:sz w:val="28"/>
          <w:szCs w:val="28"/>
        </w:rPr>
        <w:t xml:space="preserve">работников смогли воспользоваться санаторными путевками за счет средств республиканского бюджета с оплатой от 10 до 60% в зависимости от среднедушевого дохода членов семьи.  Однако, в 2015 году, в связи с изменением Порядка обеспечения санаторными путевками, снизилось количество работников, воспользовавшихся санаторными путевками. В июне Министерство труда, занятости и социальной защиты запретило выдавать путевки работающим пенсионерам. Только после вмешательства </w:t>
      </w:r>
      <w:proofErr w:type="spellStart"/>
      <w:r w:rsidRPr="001B48F9">
        <w:rPr>
          <w:rFonts w:ascii="Times New Roman" w:hAnsi="Times New Roman"/>
          <w:sz w:val="28"/>
          <w:szCs w:val="28"/>
        </w:rPr>
        <w:t>Рескома</w:t>
      </w:r>
      <w:proofErr w:type="spellEnd"/>
      <w:r w:rsidRPr="001B48F9">
        <w:rPr>
          <w:rFonts w:ascii="Times New Roman" w:hAnsi="Times New Roman"/>
          <w:sz w:val="28"/>
          <w:szCs w:val="28"/>
        </w:rPr>
        <w:t xml:space="preserve"> профсоюза удалось восстановить  право работающих пенсионеров на санаторное оздоровление за счет средств республиканского бюджета, принято постановление Кабинета Министров РТ,  урегулировавшее данное противоречие. Открытым остался вопрос об отраслевом принципе распределения санаторных путевок для работников образования.</w:t>
      </w:r>
    </w:p>
    <w:p w:rsidR="00AE14B8" w:rsidRPr="001B48F9" w:rsidRDefault="001B48F9" w:rsidP="001076B8">
      <w:pPr>
        <w:pStyle w:val="a3"/>
        <w:tabs>
          <w:tab w:val="left" w:pos="9800"/>
        </w:tabs>
        <w:spacing w:line="360" w:lineRule="auto"/>
        <w:jc w:val="both"/>
        <w:rPr>
          <w:rFonts w:ascii="Times New Roman" w:hAnsi="Times New Roman"/>
          <w:sz w:val="28"/>
          <w:szCs w:val="28"/>
        </w:rPr>
      </w:pPr>
      <w:r>
        <w:rPr>
          <w:rFonts w:ascii="Times New Roman" w:hAnsi="Times New Roman"/>
          <w:sz w:val="28"/>
          <w:szCs w:val="28"/>
        </w:rPr>
        <w:t xml:space="preserve">       В</w:t>
      </w:r>
      <w:r w:rsidR="00AE14B8" w:rsidRPr="001B48F9">
        <w:rPr>
          <w:rFonts w:ascii="Times New Roman" w:hAnsi="Times New Roman"/>
          <w:sz w:val="28"/>
          <w:szCs w:val="28"/>
        </w:rPr>
        <w:t xml:space="preserve"> республике   продолжают  действовать  стимулирующие надбавки для  молодых специалистов,  надбавки и льготы  для  педагогических работников, проживающих в сельской местности. По итогам прошедшего года</w:t>
      </w:r>
      <w:r>
        <w:rPr>
          <w:rFonts w:ascii="Times New Roman" w:hAnsi="Times New Roman"/>
          <w:sz w:val="28"/>
          <w:szCs w:val="28"/>
        </w:rPr>
        <w:t>:</w:t>
      </w:r>
      <w:r w:rsidR="00AE14B8" w:rsidRPr="001B48F9">
        <w:rPr>
          <w:rFonts w:ascii="Times New Roman" w:hAnsi="Times New Roman"/>
          <w:sz w:val="28"/>
          <w:szCs w:val="28"/>
        </w:rPr>
        <w:t xml:space="preserve">               </w:t>
      </w:r>
    </w:p>
    <w:p w:rsidR="00AE14B8" w:rsidRPr="001B48F9"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B48F9">
        <w:rPr>
          <w:rFonts w:ascii="Times New Roman" w:hAnsi="Times New Roman"/>
          <w:sz w:val="28"/>
          <w:szCs w:val="28"/>
        </w:rPr>
        <w:t xml:space="preserve">стимулирующую ежемесячную 20% надбавку получили </w:t>
      </w:r>
      <w:r w:rsidRPr="001076B8">
        <w:rPr>
          <w:rFonts w:ascii="Times New Roman" w:hAnsi="Times New Roman"/>
          <w:b/>
          <w:sz w:val="28"/>
          <w:szCs w:val="28"/>
        </w:rPr>
        <w:t>70</w:t>
      </w:r>
      <w:r w:rsidRPr="001B48F9">
        <w:rPr>
          <w:rFonts w:ascii="Times New Roman" w:hAnsi="Times New Roman"/>
          <w:color w:val="FF0000"/>
          <w:sz w:val="28"/>
          <w:szCs w:val="28"/>
        </w:rPr>
        <w:t xml:space="preserve"> </w:t>
      </w:r>
      <w:r w:rsidRPr="001B48F9">
        <w:rPr>
          <w:rFonts w:ascii="Times New Roman" w:hAnsi="Times New Roman"/>
          <w:sz w:val="28"/>
          <w:szCs w:val="28"/>
        </w:rPr>
        <w:t xml:space="preserve">молодых педагогов на сумму </w:t>
      </w:r>
      <w:r w:rsidRPr="001076B8">
        <w:rPr>
          <w:rFonts w:ascii="Times New Roman" w:hAnsi="Times New Roman"/>
          <w:b/>
          <w:sz w:val="28"/>
          <w:szCs w:val="28"/>
        </w:rPr>
        <w:t>523164</w:t>
      </w:r>
      <w:r w:rsidRPr="001B48F9">
        <w:rPr>
          <w:rFonts w:ascii="Times New Roman" w:hAnsi="Times New Roman"/>
          <w:sz w:val="28"/>
          <w:szCs w:val="28"/>
        </w:rPr>
        <w:t xml:space="preserve">рубля. </w:t>
      </w:r>
      <w:proofErr w:type="gramStart"/>
      <w:r w:rsidR="00D8726D">
        <w:rPr>
          <w:rFonts w:ascii="Times New Roman" w:hAnsi="Times New Roman"/>
          <w:sz w:val="28"/>
          <w:szCs w:val="28"/>
        </w:rPr>
        <w:t xml:space="preserve">( </w:t>
      </w:r>
      <w:proofErr w:type="gramEnd"/>
      <w:r w:rsidR="00D8726D">
        <w:rPr>
          <w:rFonts w:ascii="Times New Roman" w:hAnsi="Times New Roman"/>
          <w:sz w:val="28"/>
          <w:szCs w:val="28"/>
        </w:rPr>
        <w:t xml:space="preserve">в 2015г. в образовательные учреждения  прибыло </w:t>
      </w:r>
      <w:r w:rsidR="00D8726D" w:rsidRPr="001076B8">
        <w:rPr>
          <w:rFonts w:ascii="Times New Roman" w:hAnsi="Times New Roman"/>
          <w:b/>
          <w:sz w:val="28"/>
          <w:szCs w:val="28"/>
        </w:rPr>
        <w:t>15</w:t>
      </w:r>
      <w:r w:rsidR="00D8726D">
        <w:rPr>
          <w:rFonts w:ascii="Times New Roman" w:hAnsi="Times New Roman"/>
          <w:sz w:val="28"/>
          <w:szCs w:val="28"/>
        </w:rPr>
        <w:t xml:space="preserve"> молодых специалистов, из них </w:t>
      </w:r>
      <w:r w:rsidR="00D8726D" w:rsidRPr="001076B8">
        <w:rPr>
          <w:rFonts w:ascii="Times New Roman" w:hAnsi="Times New Roman"/>
          <w:b/>
          <w:sz w:val="28"/>
          <w:szCs w:val="28"/>
        </w:rPr>
        <w:t>5</w:t>
      </w:r>
      <w:r w:rsidR="00D8726D">
        <w:rPr>
          <w:rFonts w:ascii="Times New Roman" w:hAnsi="Times New Roman"/>
          <w:sz w:val="28"/>
          <w:szCs w:val="28"/>
        </w:rPr>
        <w:t xml:space="preserve"> – в сельскую местность)</w:t>
      </w:r>
    </w:p>
    <w:p w:rsidR="00AE14B8" w:rsidRPr="001B48F9"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076B8">
        <w:rPr>
          <w:rFonts w:ascii="Times New Roman" w:hAnsi="Times New Roman"/>
          <w:b/>
          <w:sz w:val="28"/>
          <w:szCs w:val="28"/>
        </w:rPr>
        <w:t>86</w:t>
      </w:r>
      <w:r w:rsidRPr="001B48F9">
        <w:rPr>
          <w:rFonts w:ascii="Times New Roman" w:hAnsi="Times New Roman"/>
          <w:sz w:val="28"/>
          <w:szCs w:val="28"/>
        </w:rPr>
        <w:t xml:space="preserve"> сельских педагогических работников получили льготы при оплате коммунальных услуг на сумму </w:t>
      </w:r>
      <w:r w:rsidRPr="001076B8">
        <w:rPr>
          <w:rFonts w:ascii="Times New Roman" w:hAnsi="Times New Roman"/>
          <w:b/>
          <w:sz w:val="28"/>
          <w:szCs w:val="28"/>
        </w:rPr>
        <w:t>217486</w:t>
      </w:r>
      <w:r w:rsidRPr="001B48F9">
        <w:rPr>
          <w:rFonts w:ascii="Times New Roman" w:hAnsi="Times New Roman"/>
          <w:sz w:val="28"/>
          <w:szCs w:val="28"/>
        </w:rPr>
        <w:t xml:space="preserve">  рублей.</w:t>
      </w:r>
    </w:p>
    <w:p w:rsidR="00AE14B8" w:rsidRPr="001B48F9"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076B8">
        <w:rPr>
          <w:rFonts w:ascii="Times New Roman" w:hAnsi="Times New Roman"/>
          <w:b/>
          <w:sz w:val="28"/>
          <w:szCs w:val="28"/>
        </w:rPr>
        <w:t>123</w:t>
      </w:r>
      <w:r w:rsidRPr="001B48F9">
        <w:rPr>
          <w:rFonts w:ascii="Times New Roman" w:hAnsi="Times New Roman"/>
          <w:sz w:val="28"/>
          <w:szCs w:val="28"/>
        </w:rPr>
        <w:t xml:space="preserve"> педагога воспользовались льготами при подготовке и прохождении аттестации.</w:t>
      </w:r>
    </w:p>
    <w:p w:rsidR="00AE14B8" w:rsidRPr="001B48F9" w:rsidRDefault="00AE14B8" w:rsidP="001076B8">
      <w:pPr>
        <w:pStyle w:val="a3"/>
        <w:numPr>
          <w:ilvl w:val="0"/>
          <w:numId w:val="1"/>
        </w:numPr>
        <w:tabs>
          <w:tab w:val="left" w:pos="9800"/>
        </w:tabs>
        <w:spacing w:line="360" w:lineRule="auto"/>
        <w:jc w:val="both"/>
        <w:rPr>
          <w:rFonts w:ascii="Times New Roman" w:hAnsi="Times New Roman"/>
          <w:sz w:val="28"/>
          <w:szCs w:val="28"/>
        </w:rPr>
      </w:pPr>
      <w:r w:rsidRPr="001B48F9">
        <w:rPr>
          <w:rFonts w:ascii="Times New Roman" w:hAnsi="Times New Roman"/>
          <w:sz w:val="28"/>
          <w:szCs w:val="28"/>
        </w:rPr>
        <w:t xml:space="preserve">пособие  на  погребение, согласно </w:t>
      </w:r>
      <w:r w:rsidRPr="001076B8">
        <w:rPr>
          <w:rFonts w:ascii="Times New Roman" w:hAnsi="Times New Roman"/>
          <w:b/>
          <w:sz w:val="28"/>
          <w:szCs w:val="28"/>
        </w:rPr>
        <w:t>п.9.2.5.</w:t>
      </w:r>
      <w:r w:rsidRPr="001B48F9">
        <w:rPr>
          <w:rFonts w:ascii="Times New Roman" w:hAnsi="Times New Roman"/>
          <w:sz w:val="28"/>
          <w:szCs w:val="28"/>
        </w:rPr>
        <w:t xml:space="preserve"> Соглашения выплачено </w:t>
      </w:r>
      <w:r w:rsidRPr="001076B8">
        <w:rPr>
          <w:rFonts w:ascii="Times New Roman" w:hAnsi="Times New Roman"/>
          <w:b/>
          <w:sz w:val="28"/>
          <w:szCs w:val="28"/>
        </w:rPr>
        <w:t xml:space="preserve">134 </w:t>
      </w:r>
      <w:r w:rsidRPr="001B48F9">
        <w:rPr>
          <w:rFonts w:ascii="Times New Roman" w:hAnsi="Times New Roman"/>
          <w:sz w:val="28"/>
          <w:szCs w:val="28"/>
        </w:rPr>
        <w:t xml:space="preserve">работникам на сумму </w:t>
      </w:r>
      <w:r w:rsidRPr="001076B8">
        <w:rPr>
          <w:rFonts w:ascii="Times New Roman" w:hAnsi="Times New Roman"/>
          <w:b/>
          <w:sz w:val="28"/>
          <w:szCs w:val="28"/>
        </w:rPr>
        <w:t>268</w:t>
      </w:r>
      <w:r w:rsidR="001076B8">
        <w:rPr>
          <w:rFonts w:ascii="Times New Roman" w:hAnsi="Times New Roman"/>
          <w:b/>
          <w:sz w:val="28"/>
          <w:szCs w:val="28"/>
        </w:rPr>
        <w:t> </w:t>
      </w:r>
      <w:r w:rsidRPr="001076B8">
        <w:rPr>
          <w:rFonts w:ascii="Times New Roman" w:hAnsi="Times New Roman"/>
          <w:b/>
          <w:sz w:val="28"/>
          <w:szCs w:val="28"/>
        </w:rPr>
        <w:t>000</w:t>
      </w:r>
      <w:r w:rsidR="001076B8">
        <w:rPr>
          <w:rFonts w:ascii="Times New Roman" w:hAnsi="Times New Roman"/>
          <w:b/>
          <w:sz w:val="28"/>
          <w:szCs w:val="28"/>
        </w:rPr>
        <w:t xml:space="preserve"> </w:t>
      </w:r>
      <w:r w:rsidRPr="001B48F9">
        <w:rPr>
          <w:rFonts w:ascii="Times New Roman" w:hAnsi="Times New Roman"/>
          <w:sz w:val="28"/>
          <w:szCs w:val="28"/>
        </w:rPr>
        <w:t>рублей.</w:t>
      </w:r>
    </w:p>
    <w:p w:rsidR="00AE14B8" w:rsidRPr="001B48F9" w:rsidRDefault="001B48F9" w:rsidP="001076B8">
      <w:pPr>
        <w:pStyle w:val="a3"/>
        <w:spacing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AE14B8" w:rsidRPr="001B48F9">
        <w:rPr>
          <w:rFonts w:ascii="Times New Roman" w:hAnsi="Times New Roman"/>
          <w:sz w:val="28"/>
          <w:szCs w:val="28"/>
        </w:rPr>
        <w:t xml:space="preserve">С 2014 года в территориальном  соглашении   действует раздел «Молодежная политика». В  нашей организации профсоюза работников образования  </w:t>
      </w:r>
      <w:r w:rsidR="00AE14B8" w:rsidRPr="001076B8">
        <w:rPr>
          <w:rFonts w:ascii="Times New Roman" w:hAnsi="Times New Roman"/>
          <w:b/>
          <w:sz w:val="28"/>
          <w:szCs w:val="28"/>
        </w:rPr>
        <w:t>529</w:t>
      </w:r>
      <w:r w:rsidR="00AE14B8" w:rsidRPr="001B48F9">
        <w:rPr>
          <w:rFonts w:ascii="Times New Roman" w:hAnsi="Times New Roman"/>
          <w:sz w:val="28"/>
          <w:szCs w:val="28"/>
        </w:rPr>
        <w:t xml:space="preserve"> молодых работников до  </w:t>
      </w:r>
      <w:r w:rsidR="00AE14B8" w:rsidRPr="001076B8">
        <w:rPr>
          <w:rFonts w:ascii="Times New Roman" w:hAnsi="Times New Roman"/>
          <w:b/>
          <w:sz w:val="28"/>
          <w:szCs w:val="28"/>
        </w:rPr>
        <w:t>35</w:t>
      </w:r>
      <w:r w:rsidR="00AE14B8" w:rsidRPr="001B48F9">
        <w:rPr>
          <w:rFonts w:ascii="Times New Roman" w:hAnsi="Times New Roman"/>
          <w:sz w:val="28"/>
          <w:szCs w:val="28"/>
        </w:rPr>
        <w:t xml:space="preserve"> лет. Прошедший год в общероссийском профсоюзе образования был Годом молодежи. В мае  состоялся </w:t>
      </w:r>
      <w:r w:rsidR="001076B8">
        <w:rPr>
          <w:rFonts w:ascii="Times New Roman" w:hAnsi="Times New Roman"/>
          <w:sz w:val="28"/>
          <w:szCs w:val="28"/>
          <w:lang w:val="en-US"/>
        </w:rPr>
        <w:t>I</w:t>
      </w:r>
      <w:r w:rsidR="00AE14B8" w:rsidRPr="001B48F9">
        <w:rPr>
          <w:rFonts w:ascii="Times New Roman" w:hAnsi="Times New Roman"/>
          <w:sz w:val="28"/>
          <w:szCs w:val="28"/>
        </w:rPr>
        <w:t xml:space="preserve"> республиканский форум молодых педагогов, в котором приняли участие </w:t>
      </w:r>
      <w:r w:rsidR="00AE14B8" w:rsidRPr="001076B8">
        <w:rPr>
          <w:rFonts w:ascii="Times New Roman" w:hAnsi="Times New Roman"/>
          <w:b/>
          <w:sz w:val="28"/>
          <w:szCs w:val="28"/>
        </w:rPr>
        <w:t>120</w:t>
      </w:r>
      <w:r w:rsidR="00AE14B8" w:rsidRPr="001B48F9">
        <w:rPr>
          <w:rFonts w:ascii="Times New Roman" w:hAnsi="Times New Roman"/>
          <w:sz w:val="28"/>
          <w:szCs w:val="28"/>
        </w:rPr>
        <w:t xml:space="preserve"> молодых учителей, воспитателей, педагогов дополнительного образования со всех муниципальных районов республики. От нашей организации  в работе Форума приняли участие  </w:t>
      </w:r>
      <w:r w:rsidR="00AE14B8" w:rsidRPr="001076B8">
        <w:rPr>
          <w:rFonts w:ascii="Times New Roman" w:hAnsi="Times New Roman"/>
          <w:b/>
          <w:sz w:val="28"/>
          <w:szCs w:val="28"/>
        </w:rPr>
        <w:t xml:space="preserve">2 </w:t>
      </w:r>
      <w:r w:rsidR="00AE14B8" w:rsidRPr="001B48F9">
        <w:rPr>
          <w:rFonts w:ascii="Times New Roman" w:hAnsi="Times New Roman"/>
          <w:sz w:val="28"/>
          <w:szCs w:val="28"/>
        </w:rPr>
        <w:t xml:space="preserve">педагога </w:t>
      </w:r>
      <w:proofErr w:type="spellStart"/>
      <w:r w:rsidR="00AE14B8" w:rsidRPr="001B48F9">
        <w:rPr>
          <w:rFonts w:ascii="Times New Roman" w:hAnsi="Times New Roman"/>
          <w:sz w:val="28"/>
          <w:szCs w:val="28"/>
        </w:rPr>
        <w:t>Зиннатуллина</w:t>
      </w:r>
      <w:proofErr w:type="spellEnd"/>
      <w:r w:rsidR="00AE14B8" w:rsidRPr="001B48F9">
        <w:rPr>
          <w:rFonts w:ascii="Times New Roman" w:hAnsi="Times New Roman"/>
          <w:sz w:val="28"/>
          <w:szCs w:val="28"/>
        </w:rPr>
        <w:t xml:space="preserve"> И.О.-  </w:t>
      </w:r>
      <w:proofErr w:type="spellStart"/>
      <w:r w:rsidR="00AE14B8" w:rsidRPr="001B48F9">
        <w:rPr>
          <w:rFonts w:ascii="Times New Roman" w:hAnsi="Times New Roman"/>
          <w:sz w:val="28"/>
          <w:szCs w:val="28"/>
        </w:rPr>
        <w:t>шк</w:t>
      </w:r>
      <w:proofErr w:type="spellEnd"/>
      <w:r w:rsidR="00AE14B8" w:rsidRPr="001B48F9">
        <w:rPr>
          <w:rFonts w:ascii="Times New Roman" w:hAnsi="Times New Roman"/>
          <w:sz w:val="28"/>
          <w:szCs w:val="28"/>
        </w:rPr>
        <w:t xml:space="preserve">. № 11 и Елисеева Е.В. – </w:t>
      </w:r>
      <w:proofErr w:type="spellStart"/>
      <w:r w:rsidR="00AE14B8" w:rsidRPr="001B48F9">
        <w:rPr>
          <w:rFonts w:ascii="Times New Roman" w:hAnsi="Times New Roman"/>
          <w:sz w:val="28"/>
          <w:szCs w:val="28"/>
        </w:rPr>
        <w:t>доу</w:t>
      </w:r>
      <w:proofErr w:type="spellEnd"/>
      <w:r w:rsidR="00AE14B8" w:rsidRPr="001B48F9">
        <w:rPr>
          <w:rFonts w:ascii="Times New Roman" w:hAnsi="Times New Roman"/>
          <w:sz w:val="28"/>
          <w:szCs w:val="28"/>
        </w:rPr>
        <w:t xml:space="preserve"> № 20.</w:t>
      </w:r>
    </w:p>
    <w:p w:rsidR="00AE14B8" w:rsidRDefault="00AE14B8"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У нас  создан  Совет  молодых педагогов, председателем избрана Сыркина Е.В.- учитель гимназии № 7. </w:t>
      </w:r>
    </w:p>
    <w:p w:rsidR="00165015" w:rsidRDefault="00165015" w:rsidP="001076B8">
      <w:pPr>
        <w:spacing w:line="360" w:lineRule="auto"/>
        <w:ind w:firstLine="708"/>
        <w:jc w:val="both"/>
        <w:rPr>
          <w:rFonts w:ascii="Times New Roman" w:hAnsi="Times New Roman"/>
          <w:sz w:val="28"/>
          <w:szCs w:val="28"/>
        </w:rPr>
      </w:pPr>
      <w:r>
        <w:rPr>
          <w:rFonts w:ascii="Times New Roman" w:hAnsi="Times New Roman"/>
          <w:sz w:val="28"/>
          <w:szCs w:val="28"/>
        </w:rPr>
        <w:t>В 2015 г.  Общероссийским профсоюзом образования была объявлена интернет-акция «Мой наставник»</w:t>
      </w:r>
      <w:proofErr w:type="gramStart"/>
      <w:r>
        <w:rPr>
          <w:rFonts w:ascii="Times New Roman" w:hAnsi="Times New Roman"/>
          <w:sz w:val="28"/>
          <w:szCs w:val="28"/>
        </w:rPr>
        <w:t>.Б</w:t>
      </w:r>
      <w:proofErr w:type="gramEnd"/>
      <w:r>
        <w:rPr>
          <w:rFonts w:ascii="Times New Roman" w:hAnsi="Times New Roman"/>
          <w:sz w:val="28"/>
          <w:szCs w:val="28"/>
        </w:rPr>
        <w:t>олее 30  педагогов Татарстана приняли участие в а</w:t>
      </w:r>
      <w:r w:rsidR="001076B8">
        <w:rPr>
          <w:rFonts w:ascii="Times New Roman" w:hAnsi="Times New Roman"/>
          <w:sz w:val="28"/>
          <w:szCs w:val="28"/>
        </w:rPr>
        <w:t>к</w:t>
      </w:r>
      <w:r>
        <w:rPr>
          <w:rFonts w:ascii="Times New Roman" w:hAnsi="Times New Roman"/>
          <w:sz w:val="28"/>
          <w:szCs w:val="28"/>
        </w:rPr>
        <w:t xml:space="preserve">ции. Среди них </w:t>
      </w:r>
      <w:r w:rsidRPr="001076B8">
        <w:rPr>
          <w:rFonts w:ascii="Times New Roman" w:hAnsi="Times New Roman"/>
          <w:b/>
          <w:sz w:val="28"/>
          <w:szCs w:val="28"/>
        </w:rPr>
        <w:t>3</w:t>
      </w:r>
      <w:r>
        <w:rPr>
          <w:rFonts w:ascii="Times New Roman" w:hAnsi="Times New Roman"/>
          <w:sz w:val="28"/>
          <w:szCs w:val="28"/>
        </w:rPr>
        <w:t xml:space="preserve"> </w:t>
      </w:r>
      <w:proofErr w:type="spellStart"/>
      <w:r>
        <w:rPr>
          <w:rFonts w:ascii="Times New Roman" w:hAnsi="Times New Roman"/>
          <w:sz w:val="28"/>
          <w:szCs w:val="28"/>
        </w:rPr>
        <w:t>бугульминских</w:t>
      </w:r>
      <w:proofErr w:type="spellEnd"/>
      <w:r>
        <w:rPr>
          <w:rFonts w:ascii="Times New Roman" w:hAnsi="Times New Roman"/>
          <w:sz w:val="28"/>
          <w:szCs w:val="28"/>
        </w:rPr>
        <w:t xml:space="preserve"> педагога: </w:t>
      </w:r>
      <w:proofErr w:type="spellStart"/>
      <w:r>
        <w:rPr>
          <w:rFonts w:ascii="Times New Roman" w:hAnsi="Times New Roman"/>
          <w:sz w:val="28"/>
          <w:szCs w:val="28"/>
        </w:rPr>
        <w:t>Козикова</w:t>
      </w:r>
      <w:proofErr w:type="spellEnd"/>
      <w:r>
        <w:rPr>
          <w:rFonts w:ascii="Times New Roman" w:hAnsi="Times New Roman"/>
          <w:sz w:val="28"/>
          <w:szCs w:val="28"/>
        </w:rPr>
        <w:t xml:space="preserve"> </w:t>
      </w:r>
      <w:proofErr w:type="spellStart"/>
      <w:r>
        <w:rPr>
          <w:rFonts w:ascii="Times New Roman" w:hAnsi="Times New Roman"/>
          <w:sz w:val="28"/>
          <w:szCs w:val="28"/>
        </w:rPr>
        <w:t>Н.Н.-воспитатель</w:t>
      </w:r>
      <w:proofErr w:type="spellEnd"/>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xml:space="preserve">/с № 28 «Сказка», Грачева А.В. </w:t>
      </w:r>
      <w:proofErr w:type="spellStart"/>
      <w:r>
        <w:rPr>
          <w:rFonts w:ascii="Times New Roman" w:hAnsi="Times New Roman"/>
          <w:sz w:val="28"/>
          <w:szCs w:val="28"/>
        </w:rPr>
        <w:t>_воспитатель</w:t>
      </w:r>
      <w:proofErr w:type="spellEnd"/>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xml:space="preserve">/с № 28 «Сказка», </w:t>
      </w:r>
      <w:proofErr w:type="spellStart"/>
      <w:r>
        <w:rPr>
          <w:rFonts w:ascii="Times New Roman" w:hAnsi="Times New Roman"/>
          <w:sz w:val="28"/>
          <w:szCs w:val="28"/>
        </w:rPr>
        <w:t>Синицина</w:t>
      </w:r>
      <w:proofErr w:type="spellEnd"/>
      <w:r>
        <w:rPr>
          <w:rFonts w:ascii="Times New Roman" w:hAnsi="Times New Roman"/>
          <w:sz w:val="28"/>
          <w:szCs w:val="28"/>
        </w:rPr>
        <w:t xml:space="preserve"> О.А. – воспитатель </w:t>
      </w:r>
      <w:proofErr w:type="spellStart"/>
      <w:r>
        <w:rPr>
          <w:rFonts w:ascii="Times New Roman" w:hAnsi="Times New Roman"/>
          <w:sz w:val="28"/>
          <w:szCs w:val="28"/>
        </w:rPr>
        <w:t>д</w:t>
      </w:r>
      <w:proofErr w:type="spellEnd"/>
      <w:r>
        <w:rPr>
          <w:rFonts w:ascii="Times New Roman" w:hAnsi="Times New Roman"/>
          <w:sz w:val="28"/>
          <w:szCs w:val="28"/>
        </w:rPr>
        <w:t>/с № 35 «Дельфин».</w:t>
      </w:r>
    </w:p>
    <w:p w:rsidR="001B48F9" w:rsidRDefault="001B48F9"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В целях  пропаганды  здорового образа жизни  СПО учреждений образования по согласованию с управлением образования проводит ежегодную Спартакиаду работников образования, в которую входят лыжные соревнования, соревнования по многоборью, волейболу. В конце года  подводятся итоги Спартакиады (на это было израсходовано  </w:t>
      </w:r>
      <w:r w:rsidRPr="001076B8">
        <w:rPr>
          <w:rFonts w:ascii="Times New Roman" w:hAnsi="Times New Roman"/>
          <w:b/>
          <w:sz w:val="28"/>
          <w:szCs w:val="28"/>
        </w:rPr>
        <w:t>77</w:t>
      </w:r>
      <w:r w:rsidR="001076B8">
        <w:rPr>
          <w:rFonts w:ascii="Times New Roman" w:hAnsi="Times New Roman"/>
          <w:sz w:val="28"/>
          <w:szCs w:val="28"/>
        </w:rPr>
        <w:t> </w:t>
      </w:r>
      <w:r w:rsidR="001076B8" w:rsidRPr="001076B8">
        <w:rPr>
          <w:rFonts w:ascii="Times New Roman" w:hAnsi="Times New Roman"/>
          <w:b/>
          <w:sz w:val="28"/>
          <w:szCs w:val="28"/>
        </w:rPr>
        <w:t>000</w:t>
      </w:r>
      <w:r w:rsidR="001076B8">
        <w:rPr>
          <w:rFonts w:ascii="Times New Roman" w:hAnsi="Times New Roman"/>
          <w:b/>
          <w:sz w:val="28"/>
          <w:szCs w:val="28"/>
        </w:rPr>
        <w:t xml:space="preserve"> </w:t>
      </w:r>
      <w:r>
        <w:rPr>
          <w:rFonts w:ascii="Times New Roman" w:hAnsi="Times New Roman"/>
          <w:sz w:val="28"/>
          <w:szCs w:val="28"/>
        </w:rPr>
        <w:t xml:space="preserve">рублей). Наши  педагоги принимали активное участие в зимней  и летней  Спартакиаде работников образования РТ, </w:t>
      </w:r>
      <w:proofErr w:type="spellStart"/>
      <w:r>
        <w:rPr>
          <w:rFonts w:ascii="Times New Roman" w:hAnsi="Times New Roman"/>
          <w:sz w:val="28"/>
          <w:szCs w:val="28"/>
        </w:rPr>
        <w:t>турслете</w:t>
      </w:r>
      <w:proofErr w:type="spellEnd"/>
      <w:r>
        <w:rPr>
          <w:rFonts w:ascii="Times New Roman" w:hAnsi="Times New Roman"/>
          <w:sz w:val="28"/>
          <w:szCs w:val="28"/>
        </w:rPr>
        <w:t xml:space="preserve"> </w:t>
      </w:r>
      <w:proofErr w:type="spellStart"/>
      <w:r>
        <w:rPr>
          <w:rFonts w:ascii="Times New Roman" w:hAnsi="Times New Roman"/>
          <w:sz w:val="28"/>
          <w:szCs w:val="28"/>
        </w:rPr>
        <w:t>ТатЧумара</w:t>
      </w:r>
      <w:proofErr w:type="spellEnd"/>
      <w:r>
        <w:rPr>
          <w:rFonts w:ascii="Times New Roman" w:hAnsi="Times New Roman"/>
          <w:sz w:val="28"/>
          <w:szCs w:val="28"/>
        </w:rPr>
        <w:t xml:space="preserve"> – 2015,</w:t>
      </w:r>
      <w:r w:rsidRPr="001B48F9">
        <w:rPr>
          <w:rFonts w:ascii="Times New Roman" w:hAnsi="Times New Roman"/>
          <w:sz w:val="28"/>
          <w:szCs w:val="28"/>
        </w:rPr>
        <w:t xml:space="preserve"> </w:t>
      </w:r>
      <w:r>
        <w:rPr>
          <w:rFonts w:ascii="Times New Roman" w:hAnsi="Times New Roman"/>
          <w:sz w:val="28"/>
          <w:szCs w:val="28"/>
          <w:lang w:val="en-US"/>
        </w:rPr>
        <w:t>XXII</w:t>
      </w:r>
      <w:r>
        <w:rPr>
          <w:rFonts w:ascii="Times New Roman" w:hAnsi="Times New Roman"/>
          <w:sz w:val="28"/>
          <w:szCs w:val="28"/>
        </w:rPr>
        <w:t xml:space="preserve"> всероссийском </w:t>
      </w:r>
      <w:proofErr w:type="spellStart"/>
      <w:r>
        <w:rPr>
          <w:rFonts w:ascii="Times New Roman" w:hAnsi="Times New Roman"/>
          <w:sz w:val="28"/>
          <w:szCs w:val="28"/>
        </w:rPr>
        <w:t>турслете</w:t>
      </w:r>
      <w:proofErr w:type="spellEnd"/>
      <w:r>
        <w:rPr>
          <w:rFonts w:ascii="Times New Roman" w:hAnsi="Times New Roman"/>
          <w:sz w:val="28"/>
          <w:szCs w:val="28"/>
        </w:rPr>
        <w:t xml:space="preserve"> педагогов в Республике Адыгея, летней Спартакиаде педагогов БМ</w:t>
      </w:r>
      <w:proofErr w:type="gramStart"/>
      <w:r>
        <w:rPr>
          <w:rFonts w:ascii="Times New Roman" w:hAnsi="Times New Roman"/>
          <w:sz w:val="28"/>
          <w:szCs w:val="28"/>
        </w:rPr>
        <w:t>Р(</w:t>
      </w:r>
      <w:proofErr w:type="gramEnd"/>
      <w:r>
        <w:rPr>
          <w:rFonts w:ascii="Times New Roman" w:hAnsi="Times New Roman"/>
          <w:sz w:val="28"/>
          <w:szCs w:val="28"/>
        </w:rPr>
        <w:t xml:space="preserve"> профсоюзной организацией  на это было выделено</w:t>
      </w:r>
      <w:r w:rsidRPr="001076B8">
        <w:rPr>
          <w:rFonts w:ascii="Times New Roman" w:hAnsi="Times New Roman"/>
          <w:b/>
          <w:sz w:val="28"/>
          <w:szCs w:val="28"/>
        </w:rPr>
        <w:t>133</w:t>
      </w:r>
      <w:r>
        <w:rPr>
          <w:rFonts w:ascii="Times New Roman" w:hAnsi="Times New Roman"/>
          <w:sz w:val="28"/>
          <w:szCs w:val="28"/>
        </w:rPr>
        <w:t xml:space="preserve"> </w:t>
      </w:r>
      <w:r w:rsidR="001076B8" w:rsidRPr="001076B8">
        <w:rPr>
          <w:rFonts w:ascii="Times New Roman" w:hAnsi="Times New Roman"/>
          <w:b/>
          <w:sz w:val="28"/>
          <w:szCs w:val="28"/>
        </w:rPr>
        <w:t>000</w:t>
      </w:r>
      <w:r>
        <w:rPr>
          <w:rFonts w:ascii="Times New Roman" w:hAnsi="Times New Roman"/>
          <w:sz w:val="28"/>
          <w:szCs w:val="28"/>
        </w:rPr>
        <w:t xml:space="preserve"> рублей). 27 сентября два наших педагога- учителя физкультуры Иванников И.(лицей № 2) и </w:t>
      </w:r>
      <w:proofErr w:type="spellStart"/>
      <w:r>
        <w:rPr>
          <w:rFonts w:ascii="Times New Roman" w:hAnsi="Times New Roman"/>
          <w:sz w:val="28"/>
          <w:szCs w:val="28"/>
        </w:rPr>
        <w:t>Шайгарданов</w:t>
      </w:r>
      <w:proofErr w:type="spellEnd"/>
      <w:r>
        <w:rPr>
          <w:rFonts w:ascii="Times New Roman" w:hAnsi="Times New Roman"/>
          <w:sz w:val="28"/>
          <w:szCs w:val="28"/>
        </w:rPr>
        <w:t xml:space="preserve"> И.(</w:t>
      </w:r>
      <w:proofErr w:type="spellStart"/>
      <w:r>
        <w:rPr>
          <w:rFonts w:ascii="Times New Roman" w:hAnsi="Times New Roman"/>
          <w:sz w:val="28"/>
          <w:szCs w:val="28"/>
        </w:rPr>
        <w:t>сош</w:t>
      </w:r>
      <w:proofErr w:type="spellEnd"/>
      <w:r>
        <w:rPr>
          <w:rFonts w:ascii="Times New Roman" w:hAnsi="Times New Roman"/>
          <w:sz w:val="28"/>
          <w:szCs w:val="28"/>
        </w:rPr>
        <w:t xml:space="preserve"> № 4)  приняли участие при финансовой поддержке СПО в Уфимском международном </w:t>
      </w:r>
      <w:proofErr w:type="gramStart"/>
      <w:r>
        <w:rPr>
          <w:rFonts w:ascii="Times New Roman" w:hAnsi="Times New Roman"/>
          <w:sz w:val="28"/>
          <w:szCs w:val="28"/>
        </w:rPr>
        <w:t>марафоне</w:t>
      </w:r>
      <w:proofErr w:type="gramEnd"/>
      <w:r>
        <w:rPr>
          <w:rFonts w:ascii="Times New Roman" w:hAnsi="Times New Roman"/>
          <w:sz w:val="28"/>
          <w:szCs w:val="28"/>
        </w:rPr>
        <w:t>.</w:t>
      </w:r>
    </w:p>
    <w:p w:rsidR="001B48F9" w:rsidRDefault="001B48F9" w:rsidP="001076B8">
      <w:pPr>
        <w:spacing w:line="360" w:lineRule="auto"/>
        <w:ind w:firstLine="708"/>
        <w:jc w:val="both"/>
        <w:rPr>
          <w:rFonts w:ascii="Times New Roman" w:hAnsi="Times New Roman"/>
          <w:sz w:val="28"/>
          <w:szCs w:val="28"/>
        </w:rPr>
      </w:pPr>
      <w:r>
        <w:rPr>
          <w:rFonts w:ascii="Times New Roman" w:hAnsi="Times New Roman"/>
          <w:sz w:val="28"/>
          <w:szCs w:val="28"/>
        </w:rPr>
        <w:t xml:space="preserve">2015 год – год 70 – </w:t>
      </w:r>
      <w:proofErr w:type="spellStart"/>
      <w:r>
        <w:rPr>
          <w:rFonts w:ascii="Times New Roman" w:hAnsi="Times New Roman"/>
          <w:sz w:val="28"/>
          <w:szCs w:val="28"/>
        </w:rPr>
        <w:t>летия</w:t>
      </w:r>
      <w:proofErr w:type="spellEnd"/>
      <w:r>
        <w:rPr>
          <w:rFonts w:ascii="Times New Roman" w:hAnsi="Times New Roman"/>
          <w:sz w:val="28"/>
          <w:szCs w:val="28"/>
        </w:rPr>
        <w:t xml:space="preserve"> Великой Победы. На  учете в нашей организации </w:t>
      </w:r>
      <w:r w:rsidRPr="00030940">
        <w:rPr>
          <w:rFonts w:ascii="Times New Roman" w:hAnsi="Times New Roman"/>
          <w:b/>
          <w:sz w:val="28"/>
          <w:szCs w:val="28"/>
        </w:rPr>
        <w:t>5</w:t>
      </w:r>
      <w:r>
        <w:rPr>
          <w:rFonts w:ascii="Times New Roman" w:hAnsi="Times New Roman"/>
          <w:sz w:val="28"/>
          <w:szCs w:val="28"/>
        </w:rPr>
        <w:t xml:space="preserve"> участников Великой Отечественной войны и  </w:t>
      </w:r>
      <w:r w:rsidRPr="00030940">
        <w:rPr>
          <w:rFonts w:ascii="Times New Roman" w:hAnsi="Times New Roman"/>
          <w:b/>
          <w:sz w:val="28"/>
          <w:szCs w:val="28"/>
        </w:rPr>
        <w:t>80</w:t>
      </w:r>
      <w:r>
        <w:rPr>
          <w:rFonts w:ascii="Times New Roman" w:hAnsi="Times New Roman"/>
          <w:sz w:val="28"/>
          <w:szCs w:val="28"/>
        </w:rPr>
        <w:t xml:space="preserve"> тружеников тыла. Для них были приобретены продуктовые наборы на сумму </w:t>
      </w:r>
      <w:r w:rsidRPr="001076B8">
        <w:rPr>
          <w:rFonts w:ascii="Times New Roman" w:hAnsi="Times New Roman"/>
          <w:b/>
          <w:sz w:val="28"/>
          <w:szCs w:val="28"/>
        </w:rPr>
        <w:t>61</w:t>
      </w:r>
      <w:r w:rsidR="001076B8" w:rsidRPr="001076B8">
        <w:rPr>
          <w:rFonts w:ascii="Times New Roman" w:hAnsi="Times New Roman"/>
          <w:b/>
          <w:sz w:val="28"/>
          <w:szCs w:val="28"/>
        </w:rPr>
        <w:t xml:space="preserve">000 </w:t>
      </w:r>
      <w:r>
        <w:rPr>
          <w:rFonts w:ascii="Times New Roman" w:hAnsi="Times New Roman"/>
          <w:sz w:val="28"/>
          <w:szCs w:val="28"/>
        </w:rPr>
        <w:t>рублей. Ветеранов п</w:t>
      </w:r>
      <w:r w:rsidR="001076B8">
        <w:rPr>
          <w:rFonts w:ascii="Times New Roman" w:hAnsi="Times New Roman"/>
          <w:sz w:val="28"/>
          <w:szCs w:val="28"/>
        </w:rPr>
        <w:t>риглашали на концерт и чаепитие в  учреждения образования.</w:t>
      </w:r>
      <w:r>
        <w:rPr>
          <w:rFonts w:ascii="Times New Roman" w:hAnsi="Times New Roman"/>
          <w:sz w:val="28"/>
          <w:szCs w:val="28"/>
        </w:rPr>
        <w:t xml:space="preserve"> Тех,</w:t>
      </w:r>
      <w:r w:rsidR="00D8726D">
        <w:rPr>
          <w:rFonts w:ascii="Times New Roman" w:hAnsi="Times New Roman"/>
          <w:sz w:val="28"/>
          <w:szCs w:val="28"/>
        </w:rPr>
        <w:t xml:space="preserve"> </w:t>
      </w:r>
      <w:r>
        <w:rPr>
          <w:rFonts w:ascii="Times New Roman" w:hAnsi="Times New Roman"/>
          <w:sz w:val="28"/>
          <w:szCs w:val="28"/>
        </w:rPr>
        <w:t>кто по состоянию здоровья не мог посетить мероприятие, посещали на дому. К этой дате  провели конкурс детского рисунка среди детей работников образования. Победители и участники конкурса были награждены подарками.(</w:t>
      </w:r>
      <w:r w:rsidRPr="001076B8">
        <w:rPr>
          <w:rFonts w:ascii="Times New Roman" w:hAnsi="Times New Roman"/>
          <w:b/>
          <w:sz w:val="28"/>
          <w:szCs w:val="28"/>
        </w:rPr>
        <w:t>4500</w:t>
      </w:r>
      <w:r>
        <w:rPr>
          <w:rFonts w:ascii="Times New Roman" w:hAnsi="Times New Roman"/>
          <w:sz w:val="28"/>
          <w:szCs w:val="28"/>
        </w:rPr>
        <w:t xml:space="preserve"> рублей).</w:t>
      </w:r>
      <w:r w:rsidR="00030940">
        <w:rPr>
          <w:rFonts w:ascii="Times New Roman" w:hAnsi="Times New Roman"/>
          <w:sz w:val="28"/>
          <w:szCs w:val="28"/>
        </w:rPr>
        <w:t xml:space="preserve"> </w:t>
      </w:r>
      <w:r w:rsidR="001076B8">
        <w:rPr>
          <w:rFonts w:ascii="Times New Roman" w:hAnsi="Times New Roman"/>
          <w:sz w:val="28"/>
          <w:szCs w:val="28"/>
        </w:rPr>
        <w:t xml:space="preserve">Республиканским комитетом профсоюза  была  организована интернет – акция «О доблести, о подвигах, о славе….» </w:t>
      </w:r>
      <w:r w:rsidR="00030940">
        <w:rPr>
          <w:rFonts w:ascii="Times New Roman" w:hAnsi="Times New Roman"/>
          <w:sz w:val="28"/>
          <w:szCs w:val="28"/>
        </w:rPr>
        <w:t xml:space="preserve">Наша </w:t>
      </w:r>
      <w:r w:rsidR="001076B8">
        <w:rPr>
          <w:rFonts w:ascii="Times New Roman" w:hAnsi="Times New Roman"/>
          <w:sz w:val="28"/>
          <w:szCs w:val="28"/>
        </w:rPr>
        <w:t xml:space="preserve"> </w:t>
      </w:r>
      <w:proofErr w:type="spellStart"/>
      <w:r w:rsidR="00030940">
        <w:rPr>
          <w:rFonts w:ascii="Times New Roman" w:hAnsi="Times New Roman"/>
          <w:sz w:val="28"/>
          <w:szCs w:val="28"/>
        </w:rPr>
        <w:t>с</w:t>
      </w:r>
      <w:r w:rsidR="001076B8">
        <w:rPr>
          <w:rFonts w:ascii="Times New Roman" w:hAnsi="Times New Roman"/>
          <w:sz w:val="28"/>
          <w:szCs w:val="28"/>
        </w:rPr>
        <w:t>ош</w:t>
      </w:r>
      <w:proofErr w:type="spellEnd"/>
      <w:r w:rsidR="001076B8">
        <w:rPr>
          <w:rFonts w:ascii="Times New Roman" w:hAnsi="Times New Roman"/>
          <w:sz w:val="28"/>
          <w:szCs w:val="28"/>
        </w:rPr>
        <w:t xml:space="preserve"> № 5 среди участников акции.</w:t>
      </w:r>
    </w:p>
    <w:p w:rsidR="00AE14B8" w:rsidRDefault="001076B8" w:rsidP="001076B8">
      <w:pPr>
        <w:spacing w:line="360" w:lineRule="auto"/>
        <w:jc w:val="both"/>
        <w:rPr>
          <w:rFonts w:ascii="Times New Roman" w:hAnsi="Times New Roman"/>
          <w:sz w:val="28"/>
          <w:szCs w:val="28"/>
        </w:rPr>
      </w:pPr>
      <w:r>
        <w:rPr>
          <w:rFonts w:ascii="Times New Roman" w:hAnsi="Times New Roman"/>
          <w:sz w:val="28"/>
          <w:szCs w:val="28"/>
        </w:rPr>
        <w:t xml:space="preserve">        </w:t>
      </w:r>
      <w:r w:rsidR="00AE14B8">
        <w:rPr>
          <w:rFonts w:ascii="Times New Roman" w:hAnsi="Times New Roman"/>
          <w:sz w:val="28"/>
          <w:szCs w:val="28"/>
        </w:rPr>
        <w:t>Для выполнения уставных задач, достижения поставленных целей Профсоюз выстраивает свою работу, в первую очередь, на принципах социального партнерства как важнейшего правового механизма, определяющего взаимоотношения Профсоюза и его партнеров в решении проблем в образовании.</w:t>
      </w:r>
    </w:p>
    <w:p w:rsidR="001B48F9" w:rsidRDefault="001B48F9" w:rsidP="001B48F9">
      <w:pPr>
        <w:spacing w:line="276" w:lineRule="auto"/>
        <w:ind w:firstLine="708"/>
        <w:jc w:val="both"/>
        <w:rPr>
          <w:rFonts w:ascii="Times New Roman" w:hAnsi="Times New Roman"/>
          <w:sz w:val="28"/>
          <w:szCs w:val="28"/>
        </w:rPr>
      </w:pPr>
    </w:p>
    <w:sectPr w:rsidR="001B48F9" w:rsidSect="00E8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551B"/>
    <w:multiLevelType w:val="hybridMultilevel"/>
    <w:tmpl w:val="64CC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4B8"/>
    <w:rsid w:val="00030940"/>
    <w:rsid w:val="001076B8"/>
    <w:rsid w:val="00165015"/>
    <w:rsid w:val="001A1BDC"/>
    <w:rsid w:val="001B48F9"/>
    <w:rsid w:val="001C35B9"/>
    <w:rsid w:val="003203BC"/>
    <w:rsid w:val="003467FE"/>
    <w:rsid w:val="00353DFC"/>
    <w:rsid w:val="00A06711"/>
    <w:rsid w:val="00AE14B8"/>
    <w:rsid w:val="00B953F3"/>
    <w:rsid w:val="00BA4947"/>
    <w:rsid w:val="00CA55E6"/>
    <w:rsid w:val="00D86DCF"/>
    <w:rsid w:val="00D8726D"/>
    <w:rsid w:val="00DB4E33"/>
    <w:rsid w:val="00E83CA5"/>
    <w:rsid w:val="00F46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B8"/>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8F9"/>
    <w:pPr>
      <w:ind w:left="720"/>
      <w:contextualSpacing/>
    </w:pPr>
  </w:style>
  <w:style w:type="paragraph" w:styleId="a4">
    <w:name w:val="Balloon Text"/>
    <w:basedOn w:val="a"/>
    <w:link w:val="a5"/>
    <w:uiPriority w:val="99"/>
    <w:semiHidden/>
    <w:unhideWhenUsed/>
    <w:rsid w:val="001076B8"/>
    <w:rPr>
      <w:rFonts w:ascii="Tahoma" w:hAnsi="Tahoma" w:cs="Tahoma"/>
      <w:sz w:val="16"/>
      <w:szCs w:val="16"/>
    </w:rPr>
  </w:style>
  <w:style w:type="character" w:customStyle="1" w:styleId="a5">
    <w:name w:val="Текст выноски Знак"/>
    <w:basedOn w:val="a0"/>
    <w:link w:val="a4"/>
    <w:uiPriority w:val="99"/>
    <w:semiHidden/>
    <w:rsid w:val="001076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4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15507</Characters>
  <Application>Microsoft Office Word</Application>
  <DocSecurity>0</DocSecurity>
  <Lines>129</Lines>
  <Paragraphs>36</Paragraphs>
  <ScaleCrop>false</ScaleCrop>
  <Company>Microsoft</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2016-01-25T05:29:00Z</dcterms:created>
  <dcterms:modified xsi:type="dcterms:W3CDTF">2016-01-25T05:29:00Z</dcterms:modified>
</cp:coreProperties>
</file>