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1" w:rsidRPr="004E1BE1" w:rsidRDefault="00533B31" w:rsidP="004E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1BE1">
        <w:rPr>
          <w:rFonts w:ascii="Times New Roman" w:hAnsi="Times New Roman" w:cs="Times New Roman"/>
          <w:b/>
          <w:sz w:val="28"/>
          <w:szCs w:val="28"/>
        </w:rPr>
        <w:t>Бугульминская</w:t>
      </w:r>
      <w:proofErr w:type="spellEnd"/>
      <w:r w:rsidRPr="004E1BE1">
        <w:rPr>
          <w:rFonts w:ascii="Times New Roman" w:hAnsi="Times New Roman" w:cs="Times New Roman"/>
          <w:b/>
          <w:sz w:val="28"/>
          <w:szCs w:val="28"/>
        </w:rPr>
        <w:t xml:space="preserve"> территориальная профсоюзная организация работников народного образования</w:t>
      </w:r>
    </w:p>
    <w:p w:rsidR="00421F5F" w:rsidRPr="004E1BE1" w:rsidRDefault="0049385A" w:rsidP="004E1BE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E1BE1">
        <w:rPr>
          <w:rFonts w:ascii="Times New Roman" w:hAnsi="Times New Roman" w:cs="Times New Roman"/>
          <w:b/>
          <w:color w:val="C00000"/>
          <w:sz w:val="36"/>
          <w:szCs w:val="36"/>
        </w:rPr>
        <w:t>ИНФОРМАЦИОННЫЙ БЮЛЛЕТЕНЬ</w:t>
      </w:r>
    </w:p>
    <w:p w:rsidR="0049385A" w:rsidRPr="004E1BE1" w:rsidRDefault="008524EA" w:rsidP="004E1BE1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>….ПУС</w:t>
      </w:r>
      <w:r w:rsidR="006159AA">
        <w:rPr>
          <w:rFonts w:ascii="Arial" w:hAnsi="Arial" w:cs="Arial"/>
          <w:b/>
          <w:sz w:val="16"/>
          <w:szCs w:val="16"/>
        </w:rPr>
        <w:t xml:space="preserve">ТЬ </w:t>
      </w:r>
      <w:r w:rsidRPr="004E1BE1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4E1BE1">
        <w:rPr>
          <w:rFonts w:ascii="Arial" w:hAnsi="Arial" w:cs="Arial"/>
          <w:b/>
          <w:sz w:val="16"/>
          <w:szCs w:val="16"/>
        </w:rPr>
        <w:t xml:space="preserve">ГОРИТ  ДУША </w:t>
      </w:r>
      <w:r w:rsidR="0049385A" w:rsidRPr="004E1BE1">
        <w:rPr>
          <w:rFonts w:ascii="Arial" w:hAnsi="Arial" w:cs="Arial"/>
          <w:b/>
          <w:sz w:val="16"/>
          <w:szCs w:val="16"/>
        </w:rPr>
        <w:t xml:space="preserve"> НЕ</w:t>
      </w:r>
      <w:r w:rsidR="00A22D4F" w:rsidRPr="004E1BE1">
        <w:rPr>
          <w:rFonts w:ascii="Arial" w:hAnsi="Arial" w:cs="Arial"/>
          <w:b/>
          <w:sz w:val="16"/>
          <w:szCs w:val="16"/>
        </w:rPr>
        <w:t xml:space="preserve">  </w:t>
      </w:r>
      <w:r w:rsidR="0049385A" w:rsidRPr="004E1BE1">
        <w:rPr>
          <w:rFonts w:ascii="Arial" w:hAnsi="Arial" w:cs="Arial"/>
          <w:b/>
          <w:sz w:val="16"/>
          <w:szCs w:val="16"/>
        </w:rPr>
        <w:t xml:space="preserve"> УСТАВАЯ</w:t>
      </w:r>
      <w:proofErr w:type="gramEnd"/>
    </w:p>
    <w:p w:rsidR="008524EA" w:rsidRPr="004E1BE1" w:rsidRDefault="008524EA" w:rsidP="004E1BE1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 xml:space="preserve"> </w:t>
      </w:r>
      <w:r w:rsidR="0049385A" w:rsidRPr="004E1BE1">
        <w:rPr>
          <w:rFonts w:ascii="Arial" w:hAnsi="Arial" w:cs="Arial"/>
          <w:b/>
          <w:sz w:val="16"/>
          <w:szCs w:val="16"/>
        </w:rPr>
        <w:t>И ОСВЕЩАЕТ ЭТОТ ПУТЬ ДРУГИМ</w:t>
      </w:r>
      <w:r w:rsidR="000D5098" w:rsidRPr="004E1BE1">
        <w:rPr>
          <w:rFonts w:ascii="Arial" w:hAnsi="Arial" w:cs="Arial"/>
          <w:b/>
          <w:sz w:val="16"/>
          <w:szCs w:val="16"/>
        </w:rPr>
        <w:t>,</w:t>
      </w:r>
    </w:p>
    <w:p w:rsidR="008524EA" w:rsidRPr="004E1BE1" w:rsidRDefault="0049385A" w:rsidP="004E1BE1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 xml:space="preserve">ЧТОБ ДЕЛО </w:t>
      </w:r>
      <w:r w:rsidR="008524EA" w:rsidRPr="004E1BE1">
        <w:rPr>
          <w:rFonts w:ascii="Arial" w:hAnsi="Arial" w:cs="Arial"/>
          <w:b/>
          <w:sz w:val="16"/>
          <w:szCs w:val="16"/>
        </w:rPr>
        <w:t xml:space="preserve">ПРОФСОЮЗА </w:t>
      </w:r>
      <w:r w:rsidRPr="004E1BE1">
        <w:rPr>
          <w:rFonts w:ascii="Arial" w:hAnsi="Arial" w:cs="Arial"/>
          <w:b/>
          <w:sz w:val="16"/>
          <w:szCs w:val="16"/>
        </w:rPr>
        <w:t xml:space="preserve">ПРОЦВЕТАЯ  </w:t>
      </w:r>
    </w:p>
    <w:p w:rsidR="0049385A" w:rsidRPr="00A22D4F" w:rsidRDefault="0049385A" w:rsidP="004E1BE1">
      <w:pPr>
        <w:spacing w:line="240" w:lineRule="auto"/>
        <w:jc w:val="right"/>
        <w:rPr>
          <w:b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>ВСЁ ВРЕМЯ ОСТАВАЛОСЬ МОЛОДЫМ</w:t>
      </w:r>
      <w:r w:rsidRPr="00A22D4F">
        <w:rPr>
          <w:b/>
          <w:sz w:val="16"/>
          <w:szCs w:val="16"/>
        </w:rPr>
        <w:t>…</w:t>
      </w:r>
    </w:p>
    <w:p w:rsidR="00A22D4F" w:rsidRDefault="00A22D4F" w:rsidP="008524EA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A22D4F" w:rsidRPr="000D5098" w:rsidRDefault="00A22D4F" w:rsidP="008524E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50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24 сентября – </w:t>
      </w:r>
      <w:r w:rsidR="004E1B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</w:t>
      </w:r>
      <w:r w:rsidRPr="000D50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День профсоюзного активиста </w:t>
      </w:r>
      <w:r w:rsidR="000D5098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Pr="000D5098">
        <w:rPr>
          <w:rFonts w:ascii="Times New Roman" w:hAnsi="Times New Roman" w:cs="Times New Roman"/>
          <w:b/>
          <w:color w:val="C00000"/>
          <w:sz w:val="28"/>
          <w:szCs w:val="28"/>
        </w:rPr>
        <w:t>еспублики Татарстан!</w:t>
      </w:r>
    </w:p>
    <w:p w:rsidR="00A22D4F" w:rsidRDefault="00A22D4F" w:rsidP="008524EA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A22D4F" w:rsidRDefault="00A22D4F" w:rsidP="008524EA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49385A" w:rsidRPr="00A22D4F" w:rsidRDefault="0049385A" w:rsidP="008524EA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  <w:r w:rsidRPr="00A22D4F">
        <w:rPr>
          <w:rFonts w:ascii="Tahoma" w:hAnsi="Tahoma" w:cs="Tahoma"/>
          <w:b/>
          <w:color w:val="C00000"/>
          <w:sz w:val="16"/>
          <w:szCs w:val="16"/>
        </w:rPr>
        <w:t>ИСТОРИЧЕСКАЯ СПРАВКА</w:t>
      </w:r>
    </w:p>
    <w:p w:rsidR="0049385A" w:rsidRPr="004E1BE1" w:rsidRDefault="0049385A" w:rsidP="000D5098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E1B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мировой практике профсоюзная организация -  является независимым добровольным объединением работников отрасли с целью представления и защиты их социальных, трудовых и иных прав и интересов во взаимоотношениях с работодателем.</w:t>
      </w:r>
      <w:r w:rsidR="000D5098" w:rsidRPr="004E1B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E1B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Первые профсоюзы стали  возникать  в XVIII веке в Англии, в годы «промышленной революции», что было весьма закономерно, так как Англия  была в тот момент наиболее развитой страной мира. Профсоюзное движение в этой стране демонстрирует общие закономерности его развития, которые позже ярко проявились и других странах: США, Германии, Франции…</w:t>
      </w:r>
    </w:p>
    <w:p w:rsidR="0049385A" w:rsidRPr="004E1BE1" w:rsidRDefault="0049385A" w:rsidP="000D5098">
      <w:pPr>
        <w:shd w:val="clear" w:color="auto" w:fill="FFFFFF" w:themeFill="background1"/>
        <w:jc w:val="both"/>
        <w:rPr>
          <w:rFonts w:ascii="Arial" w:hAnsi="Arial" w:cs="Arial"/>
          <w:color w:val="000000"/>
          <w:sz w:val="16"/>
          <w:szCs w:val="16"/>
          <w:shd w:val="clear" w:color="auto" w:fill="F6F6F6"/>
        </w:rPr>
      </w:pPr>
      <w:r w:rsidRPr="004E1BE1">
        <w:rPr>
          <w:rFonts w:ascii="Arial" w:hAnsi="Arial" w:cs="Arial"/>
          <w:color w:val="000000"/>
          <w:sz w:val="16"/>
          <w:szCs w:val="16"/>
          <w:shd w:val="clear" w:color="auto" w:fill="F6F6F6"/>
        </w:rPr>
        <w:lastRenderedPageBreak/>
        <w:t xml:space="preserve">Профсоюзное движение изначально было чисто мужским, женщин в профсоюзные организации не принимали. Этим, не без успеха, пользовались работодатели: используя новейшие разработки в области техники, упрощающей труд наемного работника стремились заменить рабочих </w:t>
      </w:r>
      <w:proofErr w:type="gramStart"/>
      <w:r w:rsidRPr="004E1BE1">
        <w:rPr>
          <w:rFonts w:ascii="Arial" w:hAnsi="Arial" w:cs="Arial"/>
          <w:color w:val="000000"/>
          <w:sz w:val="16"/>
          <w:szCs w:val="16"/>
          <w:shd w:val="clear" w:color="auto" w:fill="F6F6F6"/>
        </w:rPr>
        <w:t>-м</w:t>
      </w:r>
      <w:proofErr w:type="gramEnd"/>
      <w:r w:rsidRPr="004E1BE1">
        <w:rPr>
          <w:rFonts w:ascii="Arial" w:hAnsi="Arial" w:cs="Arial"/>
          <w:color w:val="000000"/>
          <w:sz w:val="16"/>
          <w:szCs w:val="16"/>
          <w:shd w:val="clear" w:color="auto" w:fill="F6F6F6"/>
        </w:rPr>
        <w:t>ужчин на женщин как на наиболее дешевую и менее организованную рабочую силу. Стали возникать женские профсоюзные объединения.</w:t>
      </w:r>
    </w:p>
    <w:p w:rsidR="0049385A" w:rsidRPr="004E1BE1" w:rsidRDefault="0049385A" w:rsidP="000D5098">
      <w:pPr>
        <w:shd w:val="clear" w:color="auto" w:fill="FFFFFF" w:themeFill="background1"/>
        <w:jc w:val="both"/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6F6F6"/>
        </w:rPr>
      </w:pPr>
      <w:r w:rsidRPr="004E1BE1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6F6F6"/>
        </w:rPr>
        <w:t> </w:t>
      </w:r>
      <w:r w:rsidRPr="004E1BE1">
        <w:rPr>
          <w:rFonts w:ascii="Arial" w:hAnsi="Arial" w:cs="Arial"/>
          <w:color w:val="000000"/>
          <w:sz w:val="16"/>
          <w:szCs w:val="16"/>
          <w:shd w:val="clear" w:color="auto" w:fill="F6F6F6"/>
        </w:rPr>
        <w:t>России профсоюзы появились значительно позже, чем в других странах. Это было связано с тем, что она долгое время оставалась аграрным государством, где не была развита промышленность, существовало мелкотоварное производство. Лишь с развитием крупного фабрично-заводского производства и формирование рабочего класса создались предпосылки к появлению организаций, отстаивающих интересы рабочих.</w:t>
      </w:r>
      <w:r w:rsidRPr="004E1BE1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6F6F6"/>
        </w:rPr>
        <w:t> </w:t>
      </w:r>
    </w:p>
    <w:p w:rsidR="0049385A" w:rsidRPr="004E1BE1" w:rsidRDefault="0049385A" w:rsidP="000D5098">
      <w:pPr>
        <w:shd w:val="clear" w:color="auto" w:fill="FFFFFF" w:themeFill="background1"/>
        <w:jc w:val="both"/>
        <w:rPr>
          <w:rFonts w:ascii="Arial" w:hAnsi="Arial" w:cs="Arial"/>
          <w:color w:val="000000"/>
          <w:sz w:val="16"/>
          <w:szCs w:val="16"/>
          <w:shd w:val="clear" w:color="auto" w:fill="F6F6F6"/>
        </w:rPr>
      </w:pPr>
      <w:r w:rsidRPr="004E1BE1">
        <w:rPr>
          <w:rFonts w:ascii="Arial" w:hAnsi="Arial" w:cs="Arial"/>
          <w:color w:val="000000"/>
          <w:sz w:val="16"/>
          <w:szCs w:val="16"/>
          <w:shd w:val="clear" w:color="auto" w:fill="F6F6F6"/>
        </w:rPr>
        <w:t>24- сентября -7 октября 1905 года в Москве проходила I Всероссийская конференция профессиональных союзов, образовавшая межсоюзную организацию профессиональных союзов - Московское центральное бюро профсоюзов. Эта дата считается официальной датой возникновения российских профсоюзов.</w:t>
      </w:r>
    </w:p>
    <w:p w:rsidR="0049385A" w:rsidRPr="004E1BE1" w:rsidRDefault="0049385A" w:rsidP="000D5098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  <w:r w:rsidRPr="004E1BE1">
        <w:rPr>
          <w:rFonts w:ascii="Arial" w:hAnsi="Arial" w:cs="Arial"/>
          <w:sz w:val="16"/>
          <w:szCs w:val="16"/>
        </w:rPr>
        <w:t>Профсоюзное движение Татарстана имеет более чем вековую историю: первые профсоюзы на территории республики появились в 1905 году. Исторически именно профсоюзы стали первой реально доступной широким массам трудящихся формой их организации. В нашей республике, так же как и в целом по России, возникновение профсоюзов было подготовлено всем ходом экономического, социального, п</w:t>
      </w:r>
      <w:r w:rsidR="006159AA">
        <w:rPr>
          <w:rFonts w:ascii="Arial" w:hAnsi="Arial" w:cs="Arial"/>
          <w:sz w:val="16"/>
          <w:szCs w:val="16"/>
        </w:rPr>
        <w:t>олитического развития общества.</w:t>
      </w:r>
    </w:p>
    <w:p w:rsidR="0041130E" w:rsidRPr="004E1BE1" w:rsidRDefault="0041130E" w:rsidP="008524EA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4E1BE1">
        <w:rPr>
          <w:rFonts w:ascii="Arial" w:hAnsi="Arial" w:cs="Arial"/>
          <w:b/>
          <w:color w:val="C00000"/>
          <w:sz w:val="16"/>
          <w:szCs w:val="16"/>
        </w:rPr>
        <w:t>ИЗ ИСТОРИИ НАШЕГО ГОРОДА</w:t>
      </w:r>
    </w:p>
    <w:p w:rsidR="0049385A" w:rsidRPr="004E1BE1" w:rsidRDefault="00847678" w:rsidP="000D5098">
      <w:pPr>
        <w:jc w:val="both"/>
        <w:rPr>
          <w:rFonts w:ascii="Arial" w:hAnsi="Arial" w:cs="Arial"/>
          <w:sz w:val="16"/>
          <w:szCs w:val="16"/>
        </w:rPr>
      </w:pPr>
      <w:r w:rsidRPr="004E1BE1">
        <w:rPr>
          <w:rFonts w:ascii="Arial" w:hAnsi="Arial" w:cs="Arial"/>
          <w:sz w:val="16"/>
          <w:szCs w:val="16"/>
        </w:rPr>
        <w:t xml:space="preserve">В связи с объединением городского и районного Совета </w:t>
      </w:r>
      <w:r w:rsidR="00C32F72" w:rsidRPr="004E1BE1">
        <w:rPr>
          <w:rFonts w:ascii="Arial" w:hAnsi="Arial" w:cs="Arial"/>
          <w:sz w:val="16"/>
          <w:szCs w:val="16"/>
        </w:rPr>
        <w:t xml:space="preserve">народных депутатов, городской и районной исполнительной </w:t>
      </w:r>
      <w:r w:rsidR="006159AA">
        <w:rPr>
          <w:rFonts w:ascii="Arial" w:hAnsi="Arial" w:cs="Arial"/>
          <w:sz w:val="16"/>
          <w:szCs w:val="16"/>
        </w:rPr>
        <w:t xml:space="preserve"> </w:t>
      </w:r>
      <w:r w:rsidR="00C32F72" w:rsidRPr="004E1BE1">
        <w:rPr>
          <w:rFonts w:ascii="Arial" w:hAnsi="Arial" w:cs="Arial"/>
          <w:sz w:val="16"/>
          <w:szCs w:val="16"/>
        </w:rPr>
        <w:t xml:space="preserve">власти, по инициативе работников </w:t>
      </w:r>
      <w:r w:rsidR="00DB7B6D" w:rsidRPr="004E1BE1">
        <w:rPr>
          <w:rFonts w:ascii="Arial" w:hAnsi="Arial" w:cs="Arial"/>
          <w:sz w:val="16"/>
          <w:szCs w:val="16"/>
        </w:rPr>
        <w:t xml:space="preserve">школ </w:t>
      </w:r>
      <w:r w:rsidR="006159AA">
        <w:rPr>
          <w:rFonts w:ascii="Arial" w:hAnsi="Arial" w:cs="Arial"/>
          <w:sz w:val="16"/>
          <w:szCs w:val="16"/>
        </w:rPr>
        <w:t xml:space="preserve">детских садов </w:t>
      </w:r>
      <w:r w:rsidR="00DB7B6D" w:rsidRPr="004E1BE1">
        <w:rPr>
          <w:rFonts w:ascii="Arial" w:hAnsi="Arial" w:cs="Arial"/>
          <w:sz w:val="16"/>
          <w:szCs w:val="16"/>
        </w:rPr>
        <w:t>и дополнительных учреждений города и района в сентябре 1986 года произошло объединение городской и районной профсоюзных организаций работников образования</w:t>
      </w:r>
      <w:r w:rsidR="00F508AE" w:rsidRPr="004E1BE1">
        <w:rPr>
          <w:rFonts w:ascii="Arial" w:hAnsi="Arial" w:cs="Arial"/>
          <w:sz w:val="16"/>
          <w:szCs w:val="16"/>
        </w:rPr>
        <w:t xml:space="preserve"> и создана единая </w:t>
      </w:r>
      <w:proofErr w:type="spellStart"/>
      <w:r w:rsidR="00F508AE" w:rsidRPr="004E1BE1">
        <w:rPr>
          <w:rFonts w:ascii="Arial" w:hAnsi="Arial" w:cs="Arial"/>
          <w:sz w:val="16"/>
          <w:szCs w:val="16"/>
        </w:rPr>
        <w:t>Бугульминская</w:t>
      </w:r>
      <w:proofErr w:type="spellEnd"/>
      <w:r w:rsidR="00F508AE" w:rsidRPr="004E1BE1">
        <w:rPr>
          <w:rFonts w:ascii="Arial" w:hAnsi="Arial" w:cs="Arial"/>
          <w:sz w:val="16"/>
          <w:szCs w:val="16"/>
        </w:rPr>
        <w:t xml:space="preserve"> профсоюзная организация. Первым председателем </w:t>
      </w:r>
      <w:proofErr w:type="spellStart"/>
      <w:r w:rsidR="00F508AE" w:rsidRPr="004E1BE1">
        <w:rPr>
          <w:rFonts w:ascii="Arial" w:hAnsi="Arial" w:cs="Arial"/>
          <w:sz w:val="16"/>
          <w:szCs w:val="16"/>
        </w:rPr>
        <w:t>Бугульминской</w:t>
      </w:r>
      <w:proofErr w:type="spellEnd"/>
      <w:r w:rsidR="00F508AE" w:rsidRPr="004E1BE1">
        <w:rPr>
          <w:rFonts w:ascii="Arial" w:hAnsi="Arial" w:cs="Arial"/>
          <w:sz w:val="16"/>
          <w:szCs w:val="16"/>
        </w:rPr>
        <w:t xml:space="preserve"> профсоюзной организации была избрана заместитель </w:t>
      </w:r>
      <w:proofErr w:type="gramStart"/>
      <w:r w:rsidR="00F508AE" w:rsidRPr="004E1BE1">
        <w:rPr>
          <w:rFonts w:ascii="Arial" w:hAnsi="Arial" w:cs="Arial"/>
          <w:sz w:val="16"/>
          <w:szCs w:val="16"/>
        </w:rPr>
        <w:t xml:space="preserve">председателя </w:t>
      </w:r>
      <w:r w:rsidR="006159AA">
        <w:rPr>
          <w:rFonts w:ascii="Arial" w:hAnsi="Arial" w:cs="Arial"/>
          <w:sz w:val="16"/>
          <w:szCs w:val="16"/>
        </w:rPr>
        <w:t xml:space="preserve"> </w:t>
      </w:r>
      <w:r w:rsidR="00F508AE" w:rsidRPr="004E1BE1">
        <w:rPr>
          <w:rFonts w:ascii="Arial" w:hAnsi="Arial" w:cs="Arial"/>
          <w:sz w:val="16"/>
          <w:szCs w:val="16"/>
        </w:rPr>
        <w:t>исполкома</w:t>
      </w:r>
      <w:r w:rsidR="006159AA">
        <w:rPr>
          <w:rFonts w:ascii="Arial" w:hAnsi="Arial" w:cs="Arial"/>
          <w:sz w:val="16"/>
          <w:szCs w:val="16"/>
        </w:rPr>
        <w:t xml:space="preserve"> </w:t>
      </w:r>
      <w:r w:rsidR="00F508AE" w:rsidRPr="004E1BE1">
        <w:rPr>
          <w:rFonts w:ascii="Arial" w:hAnsi="Arial" w:cs="Arial"/>
          <w:sz w:val="16"/>
          <w:szCs w:val="16"/>
        </w:rPr>
        <w:t xml:space="preserve"> городского </w:t>
      </w:r>
      <w:r w:rsidR="006159AA">
        <w:rPr>
          <w:rFonts w:ascii="Arial" w:hAnsi="Arial" w:cs="Arial"/>
          <w:sz w:val="16"/>
          <w:szCs w:val="16"/>
        </w:rPr>
        <w:t xml:space="preserve"> </w:t>
      </w:r>
      <w:r w:rsidR="00F508AE" w:rsidRPr="004E1BE1">
        <w:rPr>
          <w:rFonts w:ascii="Arial" w:hAnsi="Arial" w:cs="Arial"/>
          <w:sz w:val="16"/>
          <w:szCs w:val="16"/>
        </w:rPr>
        <w:t xml:space="preserve">совета Петрова </w:t>
      </w:r>
      <w:r w:rsidR="000D5098" w:rsidRPr="004E1BE1">
        <w:rPr>
          <w:rFonts w:ascii="Arial" w:hAnsi="Arial" w:cs="Arial"/>
          <w:sz w:val="16"/>
          <w:szCs w:val="16"/>
        </w:rPr>
        <w:t xml:space="preserve"> </w:t>
      </w:r>
      <w:r w:rsidR="00F508AE" w:rsidRPr="004E1BE1">
        <w:rPr>
          <w:rFonts w:ascii="Arial" w:hAnsi="Arial" w:cs="Arial"/>
          <w:sz w:val="16"/>
          <w:szCs w:val="16"/>
        </w:rPr>
        <w:t>Валентина</w:t>
      </w:r>
      <w:proofErr w:type="gramEnd"/>
      <w:r w:rsidR="00F508AE" w:rsidRPr="004E1BE1">
        <w:rPr>
          <w:rFonts w:ascii="Arial" w:hAnsi="Arial" w:cs="Arial"/>
          <w:sz w:val="16"/>
          <w:szCs w:val="16"/>
        </w:rPr>
        <w:t xml:space="preserve"> Ивановна. В 1986 году </w:t>
      </w:r>
      <w:r w:rsidR="00F508AE" w:rsidRPr="004E1BE1">
        <w:rPr>
          <w:rFonts w:ascii="Arial" w:hAnsi="Arial" w:cs="Arial"/>
          <w:sz w:val="16"/>
          <w:szCs w:val="16"/>
        </w:rPr>
        <w:lastRenderedPageBreak/>
        <w:t>профсоюзная организация объединила  в себе 60 первичных профсоюзных организаций с численностью 3.580 членов  профсоюза. В октя</w:t>
      </w:r>
      <w:r w:rsidR="00ED5CF4" w:rsidRPr="004E1BE1">
        <w:rPr>
          <w:rFonts w:ascii="Arial" w:hAnsi="Arial" w:cs="Arial"/>
          <w:sz w:val="16"/>
          <w:szCs w:val="16"/>
        </w:rPr>
        <w:t xml:space="preserve">бре 1989 года решением </w:t>
      </w:r>
      <w:proofErr w:type="spellStart"/>
      <w:proofErr w:type="gramStart"/>
      <w:r w:rsidR="00ED5CF4" w:rsidRPr="004E1BE1">
        <w:rPr>
          <w:rFonts w:ascii="Arial" w:hAnsi="Arial" w:cs="Arial"/>
          <w:sz w:val="16"/>
          <w:szCs w:val="16"/>
        </w:rPr>
        <w:t>отче</w:t>
      </w:r>
      <w:r w:rsidR="00F508AE" w:rsidRPr="004E1BE1">
        <w:rPr>
          <w:rFonts w:ascii="Arial" w:hAnsi="Arial" w:cs="Arial"/>
          <w:sz w:val="16"/>
          <w:szCs w:val="16"/>
        </w:rPr>
        <w:t>тно</w:t>
      </w:r>
      <w:proofErr w:type="spellEnd"/>
      <w:r w:rsidR="00ED5CF4" w:rsidRPr="004E1BE1">
        <w:rPr>
          <w:rFonts w:ascii="Arial" w:hAnsi="Arial" w:cs="Arial"/>
          <w:sz w:val="16"/>
          <w:szCs w:val="16"/>
        </w:rPr>
        <w:t xml:space="preserve"> – выборной</w:t>
      </w:r>
      <w:proofErr w:type="gramEnd"/>
      <w:r w:rsidR="00ED5CF4" w:rsidRPr="004E1BE1">
        <w:rPr>
          <w:rFonts w:ascii="Arial" w:hAnsi="Arial" w:cs="Arial"/>
          <w:sz w:val="16"/>
          <w:szCs w:val="16"/>
        </w:rPr>
        <w:t xml:space="preserve"> профсоюзной конференции работников образования председателем профсоюзной организации была избран</w:t>
      </w:r>
      <w:r w:rsidR="006159AA">
        <w:rPr>
          <w:rFonts w:ascii="Arial" w:hAnsi="Arial" w:cs="Arial"/>
          <w:sz w:val="16"/>
          <w:szCs w:val="16"/>
        </w:rPr>
        <w:t>а Шмелёва Светлана Владимировна.</w:t>
      </w:r>
      <w:r w:rsidR="00ED5CF4" w:rsidRPr="004E1BE1">
        <w:rPr>
          <w:rFonts w:ascii="Arial" w:hAnsi="Arial" w:cs="Arial"/>
          <w:sz w:val="16"/>
          <w:szCs w:val="16"/>
        </w:rPr>
        <w:t xml:space="preserve"> </w:t>
      </w:r>
      <w:r w:rsidR="006159AA">
        <w:rPr>
          <w:rFonts w:ascii="Arial" w:hAnsi="Arial" w:cs="Arial"/>
          <w:sz w:val="16"/>
          <w:szCs w:val="16"/>
        </w:rPr>
        <w:t>С октября 2014 г.</w:t>
      </w:r>
      <w:r w:rsidR="00E22CD7">
        <w:rPr>
          <w:rFonts w:ascii="Arial" w:hAnsi="Arial" w:cs="Arial"/>
          <w:sz w:val="16"/>
          <w:szCs w:val="16"/>
        </w:rPr>
        <w:t xml:space="preserve"> </w:t>
      </w:r>
      <w:r w:rsidR="006159AA">
        <w:rPr>
          <w:rFonts w:ascii="Arial" w:hAnsi="Arial" w:cs="Arial"/>
          <w:sz w:val="16"/>
          <w:szCs w:val="16"/>
        </w:rPr>
        <w:t>организацию  возглавляет и определяет её</w:t>
      </w:r>
      <w:r w:rsidR="00ED5CF4" w:rsidRPr="004E1BE1">
        <w:rPr>
          <w:rFonts w:ascii="Arial" w:hAnsi="Arial" w:cs="Arial"/>
          <w:sz w:val="16"/>
          <w:szCs w:val="16"/>
        </w:rPr>
        <w:t xml:space="preserve"> стратегию и развитие Трофимова Ирина Александровна.</w:t>
      </w:r>
      <w:r w:rsidR="00F508AE" w:rsidRPr="004E1BE1">
        <w:rPr>
          <w:rFonts w:ascii="Arial" w:hAnsi="Arial" w:cs="Arial"/>
          <w:sz w:val="16"/>
          <w:szCs w:val="16"/>
        </w:rPr>
        <w:t xml:space="preserve"> </w:t>
      </w:r>
    </w:p>
    <w:p w:rsidR="00C823FE" w:rsidRPr="004E1BE1" w:rsidRDefault="00C823FE" w:rsidP="008524EA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4E1BE1">
        <w:rPr>
          <w:rFonts w:ascii="Arial" w:hAnsi="Arial" w:cs="Arial"/>
          <w:b/>
          <w:color w:val="C00000"/>
          <w:sz w:val="16"/>
          <w:szCs w:val="16"/>
        </w:rPr>
        <w:t>НАШЕ ВРЕМЯ</w:t>
      </w:r>
    </w:p>
    <w:p w:rsidR="00C823FE" w:rsidRPr="004E1BE1" w:rsidRDefault="00C823FE" w:rsidP="000D5098">
      <w:pPr>
        <w:jc w:val="both"/>
        <w:rPr>
          <w:rFonts w:ascii="Arial" w:hAnsi="Arial" w:cs="Arial"/>
          <w:sz w:val="16"/>
          <w:szCs w:val="16"/>
        </w:rPr>
      </w:pPr>
      <w:r w:rsidRPr="004E1BE1">
        <w:rPr>
          <w:rFonts w:ascii="Arial" w:hAnsi="Arial" w:cs="Arial"/>
          <w:sz w:val="16"/>
          <w:szCs w:val="16"/>
        </w:rPr>
        <w:t>Сегодня профсоюзы Татарстана играют важную роль в происходящих общественных переменах, формировании экономической и политической системы Республики Татарстан. Характерная черта татарстанских профсоюзов – их ориентированность на поддержание социального мира и стабильности в РТ, на развитие и совершенствование социального партнерства, на тесное сотрудничество с татарстанскими парламентариями. Власть и профсоюзы научились слушать и слышать друг друга, вести конструктивный диалог, принимать всесторонне выверенные решения, способные сохранить и укрепить в Татарстане социальный мир.</w:t>
      </w:r>
    </w:p>
    <w:p w:rsidR="00C823FE" w:rsidRPr="004E1BE1" w:rsidRDefault="00183693" w:rsidP="000D5098">
      <w:pPr>
        <w:jc w:val="both"/>
        <w:rPr>
          <w:rFonts w:ascii="Arial" w:hAnsi="Arial" w:cs="Arial"/>
          <w:sz w:val="16"/>
          <w:szCs w:val="16"/>
        </w:rPr>
      </w:pPr>
      <w:r w:rsidRPr="004E1BE1">
        <w:rPr>
          <w:rFonts w:ascii="Arial" w:hAnsi="Arial" w:cs="Arial"/>
          <w:sz w:val="16"/>
          <w:szCs w:val="16"/>
        </w:rPr>
        <w:t>110</w:t>
      </w:r>
      <w:r w:rsidR="00C823FE" w:rsidRPr="004E1BE1">
        <w:rPr>
          <w:rFonts w:ascii="Arial" w:hAnsi="Arial" w:cs="Arial"/>
          <w:sz w:val="16"/>
          <w:szCs w:val="16"/>
        </w:rPr>
        <w:t xml:space="preserve">-летие профсоюзов Татарстана – это не только знаменательные вехи в истории страны и нашей республики. Это рубеж, перейдя который, мы должны дать ответ на вопрос: какими будут профсоюзы завтра? Нет сомнений в том, что и дальше профсоюзное движение будет расширяться и укрепляться, усиливать свою функциональную роль в обществе. Это обусловлено объективными факторами и предпосылками. </w:t>
      </w:r>
    </w:p>
    <w:p w:rsidR="004E1BE1" w:rsidRDefault="000D5098" w:rsidP="000D5098">
      <w:pPr>
        <w:spacing w:line="240" w:lineRule="auto"/>
        <w:rPr>
          <w:rFonts w:ascii="Tahoma" w:hAnsi="Tahoma" w:cs="Tahoma"/>
          <w:color w:val="363636"/>
          <w:sz w:val="16"/>
          <w:szCs w:val="16"/>
        </w:rPr>
      </w:pPr>
      <w:r>
        <w:rPr>
          <w:rFonts w:ascii="Tahoma" w:hAnsi="Tahoma" w:cs="Tahoma"/>
          <w:color w:val="363636"/>
          <w:sz w:val="16"/>
          <w:szCs w:val="16"/>
        </w:rPr>
        <w:t xml:space="preserve">                 </w:t>
      </w:r>
    </w:p>
    <w:p w:rsidR="00C823FE" w:rsidRPr="004E1BE1" w:rsidRDefault="004E1BE1" w:rsidP="000D5098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4E1BE1">
        <w:rPr>
          <w:rFonts w:ascii="Tahoma" w:hAnsi="Tahoma" w:cs="Tahoma"/>
          <w:b/>
          <w:sz w:val="16"/>
          <w:szCs w:val="16"/>
        </w:rPr>
        <w:t xml:space="preserve">             </w:t>
      </w:r>
      <w:r w:rsidR="00C823FE" w:rsidRPr="004E1BE1">
        <w:rPr>
          <w:rFonts w:ascii="Arial" w:hAnsi="Arial" w:cs="Arial"/>
          <w:b/>
          <w:sz w:val="16"/>
          <w:szCs w:val="16"/>
        </w:rPr>
        <w:t xml:space="preserve">…. </w:t>
      </w:r>
      <w:r w:rsidRPr="004E1BE1">
        <w:rPr>
          <w:rFonts w:ascii="Arial" w:hAnsi="Arial" w:cs="Arial"/>
          <w:b/>
          <w:sz w:val="16"/>
          <w:szCs w:val="16"/>
        </w:rPr>
        <w:t>ТОЛЬКО ПРОФСОЮЗ – СИЛА  ПОКОЛЕНИЯ</w:t>
      </w:r>
      <w:r w:rsidR="00C823FE" w:rsidRPr="004E1BE1">
        <w:rPr>
          <w:rFonts w:ascii="Arial" w:hAnsi="Arial" w:cs="Arial"/>
          <w:b/>
          <w:sz w:val="16"/>
          <w:szCs w:val="16"/>
        </w:rPr>
        <w:t>.</w:t>
      </w:r>
    </w:p>
    <w:p w:rsidR="00C823FE" w:rsidRPr="004E1BE1" w:rsidRDefault="008524EA" w:rsidP="00A22D4F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 xml:space="preserve">     </w:t>
      </w:r>
      <w:r w:rsidR="00C823FE" w:rsidRPr="004E1BE1">
        <w:rPr>
          <w:rFonts w:ascii="Arial" w:hAnsi="Arial" w:cs="Arial"/>
          <w:b/>
          <w:sz w:val="16"/>
          <w:szCs w:val="16"/>
        </w:rPr>
        <w:t xml:space="preserve"> </w:t>
      </w:r>
      <w:r w:rsidRPr="004E1BE1">
        <w:rPr>
          <w:rFonts w:ascii="Arial" w:hAnsi="Arial" w:cs="Arial"/>
          <w:b/>
          <w:sz w:val="16"/>
          <w:szCs w:val="16"/>
        </w:rPr>
        <w:t xml:space="preserve"> </w:t>
      </w:r>
      <w:r w:rsidR="004E1BE1" w:rsidRPr="004E1BE1">
        <w:rPr>
          <w:rFonts w:ascii="Arial" w:hAnsi="Arial" w:cs="Arial"/>
          <w:b/>
          <w:sz w:val="16"/>
          <w:szCs w:val="16"/>
        </w:rPr>
        <w:t>ТОЛЬКО ПРОФСОЮЗ – ЕДИНОЕ МЫШЛЕНИЕ</w:t>
      </w:r>
    </w:p>
    <w:p w:rsidR="00C823FE" w:rsidRPr="004E1BE1" w:rsidRDefault="004E1BE1" w:rsidP="00A22D4F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>КТО</w:t>
      </w:r>
      <w:proofErr w:type="gramStart"/>
      <w:r w:rsidRPr="004E1BE1">
        <w:rPr>
          <w:rFonts w:ascii="Arial" w:hAnsi="Arial" w:cs="Arial"/>
          <w:b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 w:rsidRPr="004E1BE1">
        <w:rPr>
          <w:rFonts w:ascii="Arial" w:hAnsi="Arial" w:cs="Arial"/>
          <w:b/>
          <w:sz w:val="16"/>
          <w:szCs w:val="16"/>
        </w:rPr>
        <w:t xml:space="preserve">ЕСЛИ НЕ МЫ </w:t>
      </w:r>
      <w:r>
        <w:rPr>
          <w:rFonts w:ascii="Arial" w:hAnsi="Arial" w:cs="Arial"/>
          <w:b/>
          <w:sz w:val="16"/>
          <w:szCs w:val="16"/>
        </w:rPr>
        <w:t xml:space="preserve">- </w:t>
      </w:r>
      <w:r w:rsidRPr="004E1BE1">
        <w:rPr>
          <w:rFonts w:ascii="Arial" w:hAnsi="Arial" w:cs="Arial"/>
          <w:b/>
          <w:sz w:val="16"/>
          <w:szCs w:val="16"/>
        </w:rPr>
        <w:t xml:space="preserve">ПРОРЫВ </w:t>
      </w:r>
      <w:r w:rsidR="006D1E29">
        <w:rPr>
          <w:rFonts w:ascii="Arial" w:hAnsi="Arial" w:cs="Arial"/>
          <w:b/>
          <w:sz w:val="16"/>
          <w:szCs w:val="16"/>
        </w:rPr>
        <w:t xml:space="preserve"> </w:t>
      </w:r>
      <w:r w:rsidRPr="004E1BE1">
        <w:rPr>
          <w:rFonts w:ascii="Arial" w:hAnsi="Arial" w:cs="Arial"/>
          <w:b/>
          <w:sz w:val="16"/>
          <w:szCs w:val="16"/>
        </w:rPr>
        <w:t>ДЕСЯТИЛЕТИЯ</w:t>
      </w:r>
    </w:p>
    <w:p w:rsidR="00C823FE" w:rsidRPr="004E1BE1" w:rsidRDefault="004E1BE1" w:rsidP="000D5098">
      <w:pPr>
        <w:spacing w:line="240" w:lineRule="auto"/>
        <w:jc w:val="center"/>
        <w:rPr>
          <w:rFonts w:ascii="Tahoma" w:hAnsi="Tahoma" w:cs="Tahoma"/>
          <w:b/>
          <w:color w:val="363636"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 xml:space="preserve">            </w:t>
      </w:r>
      <w:r>
        <w:rPr>
          <w:rFonts w:ascii="Arial" w:hAnsi="Arial" w:cs="Arial"/>
          <w:b/>
          <w:sz w:val="16"/>
          <w:szCs w:val="16"/>
        </w:rPr>
        <w:t>КТО</w:t>
      </w:r>
      <w:proofErr w:type="gramStart"/>
      <w:r w:rsidRPr="004E1BE1">
        <w:rPr>
          <w:rFonts w:ascii="Arial" w:hAnsi="Arial" w:cs="Arial"/>
          <w:b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 w:rsidRPr="004E1BE1">
        <w:rPr>
          <w:rFonts w:ascii="Arial" w:hAnsi="Arial" w:cs="Arial"/>
          <w:b/>
          <w:sz w:val="16"/>
          <w:szCs w:val="16"/>
        </w:rPr>
        <w:t>ЕСЛИ НЕ МЫ НА ГОДЫ , НА СТОЛЕТИЯ….</w:t>
      </w:r>
    </w:p>
    <w:p w:rsidR="00C823FE" w:rsidRPr="008524EA" w:rsidRDefault="00C823FE" w:rsidP="00C823FE">
      <w:pPr>
        <w:rPr>
          <w:sz w:val="16"/>
          <w:szCs w:val="16"/>
        </w:rPr>
      </w:pPr>
      <w:r w:rsidRPr="008524EA">
        <w:rPr>
          <w:rFonts w:ascii="Tahoma" w:hAnsi="Tahoma" w:cs="Tahoma"/>
          <w:color w:val="363636"/>
          <w:sz w:val="16"/>
          <w:szCs w:val="16"/>
        </w:rPr>
        <w:t xml:space="preserve">                                   </w:t>
      </w:r>
    </w:p>
    <w:sectPr w:rsidR="00C823FE" w:rsidRPr="008524EA" w:rsidSect="008524EA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5A"/>
    <w:rsid w:val="00043F1D"/>
    <w:rsid w:val="000D5098"/>
    <w:rsid w:val="00157DFA"/>
    <w:rsid w:val="001706BF"/>
    <w:rsid w:val="0017545E"/>
    <w:rsid w:val="00183693"/>
    <w:rsid w:val="00293471"/>
    <w:rsid w:val="003D5F64"/>
    <w:rsid w:val="0041130E"/>
    <w:rsid w:val="00421F5F"/>
    <w:rsid w:val="004317E5"/>
    <w:rsid w:val="00483C08"/>
    <w:rsid w:val="0049385A"/>
    <w:rsid w:val="004B6139"/>
    <w:rsid w:val="004B7805"/>
    <w:rsid w:val="004E1BE1"/>
    <w:rsid w:val="00533B31"/>
    <w:rsid w:val="005A681C"/>
    <w:rsid w:val="005B0CAD"/>
    <w:rsid w:val="006159AA"/>
    <w:rsid w:val="00670385"/>
    <w:rsid w:val="006D1E29"/>
    <w:rsid w:val="006E4309"/>
    <w:rsid w:val="00797D5A"/>
    <w:rsid w:val="007D6D9B"/>
    <w:rsid w:val="00847678"/>
    <w:rsid w:val="008524EA"/>
    <w:rsid w:val="00A22D4F"/>
    <w:rsid w:val="00B86125"/>
    <w:rsid w:val="00BB1BC0"/>
    <w:rsid w:val="00C32F72"/>
    <w:rsid w:val="00C823FE"/>
    <w:rsid w:val="00DB7B6D"/>
    <w:rsid w:val="00DD0465"/>
    <w:rsid w:val="00DE6A87"/>
    <w:rsid w:val="00E0025A"/>
    <w:rsid w:val="00E22CD7"/>
    <w:rsid w:val="00E9085A"/>
    <w:rsid w:val="00ED4FEB"/>
    <w:rsid w:val="00ED5CF4"/>
    <w:rsid w:val="00F5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85A"/>
  </w:style>
  <w:style w:type="paragraph" w:styleId="a3">
    <w:name w:val="Balloon Text"/>
    <w:basedOn w:val="a"/>
    <w:link w:val="a4"/>
    <w:uiPriority w:val="99"/>
    <w:semiHidden/>
    <w:unhideWhenUsed/>
    <w:rsid w:val="0017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2</cp:revision>
  <cp:lastPrinted>2016-03-09T11:49:00Z</cp:lastPrinted>
  <dcterms:created xsi:type="dcterms:W3CDTF">2016-03-09T12:50:00Z</dcterms:created>
  <dcterms:modified xsi:type="dcterms:W3CDTF">2016-03-09T12:50:00Z</dcterms:modified>
</cp:coreProperties>
</file>